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75CF9" w14:textId="50774975" w:rsidR="00DD25F9" w:rsidRPr="002B208F" w:rsidRDefault="00DD25F9" w:rsidP="00DD25F9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8706B5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#101</w:t>
      </w:r>
      <w:r w:rsidRPr="002B208F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                                                                   </w:t>
      </w:r>
      <w:r w:rsidR="001E40BB" w:rsidRPr="001E40BB">
        <w:rPr>
          <w:rFonts w:ascii="Arial" w:eastAsia="Batang" w:hAnsi="Arial" w:cs="Arial"/>
          <w:b/>
          <w:bCs/>
          <w:sz w:val="24"/>
          <w:szCs w:val="24"/>
          <w:lang w:val="de-DE"/>
        </w:rPr>
        <w:t>R1-2003776</w:t>
      </w:r>
    </w:p>
    <w:p w14:paraId="09F6A835" w14:textId="77777777" w:rsidR="00DD25F9" w:rsidRPr="002B208F" w:rsidRDefault="00DD25F9" w:rsidP="00DD25F9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 w:rsidRPr="00093842">
        <w:rPr>
          <w:rFonts w:ascii="Arial" w:eastAsia="Batang" w:hAnsi="Arial" w:cs="Arial"/>
          <w:b/>
          <w:bCs/>
          <w:sz w:val="24"/>
          <w:szCs w:val="24"/>
        </w:rPr>
        <w:t>e-Meeting, May 25</w:t>
      </w:r>
      <w:r w:rsidRPr="0009384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93842">
        <w:rPr>
          <w:rFonts w:ascii="Arial" w:eastAsia="Batang" w:hAnsi="Arial" w:cs="Arial"/>
          <w:b/>
          <w:bCs/>
          <w:sz w:val="24"/>
          <w:szCs w:val="24"/>
        </w:rPr>
        <w:t xml:space="preserve"> – June 5</w:t>
      </w:r>
      <w:r w:rsidRPr="0009384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093842">
        <w:rPr>
          <w:rFonts w:ascii="Arial" w:eastAsia="Batang" w:hAnsi="Arial" w:cs="Arial"/>
          <w:b/>
          <w:bCs/>
          <w:sz w:val="24"/>
          <w:szCs w:val="24"/>
        </w:rPr>
        <w:t>, 2020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5C8B5F3F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917CCB" w:rsidRPr="00917CCB">
        <w:rPr>
          <w:rFonts w:ascii="Arial" w:hAnsi="Arial" w:cs="Arial"/>
          <w:b/>
          <w:sz w:val="24"/>
          <w:szCs w:val="24"/>
        </w:rPr>
        <w:t xml:space="preserve">Discussion on </w:t>
      </w:r>
      <w:r w:rsidR="0069361B">
        <w:rPr>
          <w:rFonts w:ascii="Arial" w:hAnsi="Arial" w:cs="Arial"/>
          <w:b/>
          <w:sz w:val="24"/>
          <w:szCs w:val="24"/>
        </w:rPr>
        <w:t>simulation assumption for NR coverage enhancement</w:t>
      </w:r>
    </w:p>
    <w:p w14:paraId="6AC8B0BF" w14:textId="4BAE748A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B27D5A" w:rsidRPr="00B27D5A">
        <w:rPr>
          <w:rFonts w:ascii="Arial" w:hAnsi="Arial" w:cs="Arial"/>
          <w:b/>
          <w:sz w:val="24"/>
          <w:szCs w:val="24"/>
        </w:rPr>
        <w:t>8.</w:t>
      </w:r>
      <w:r w:rsidR="008357A4">
        <w:rPr>
          <w:rFonts w:ascii="Arial" w:hAnsi="Arial" w:cs="Arial"/>
          <w:b/>
          <w:sz w:val="24"/>
          <w:szCs w:val="24"/>
        </w:rPr>
        <w:t>4</w:t>
      </w:r>
      <w:r w:rsidR="00B27D5A" w:rsidRPr="00B27D5A">
        <w:rPr>
          <w:rFonts w:ascii="Arial" w:hAnsi="Arial" w:cs="Arial"/>
          <w:b/>
          <w:sz w:val="24"/>
          <w:szCs w:val="24"/>
        </w:rPr>
        <w:t>.</w:t>
      </w:r>
      <w:r w:rsidR="008357A4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2F1A6817" w14:textId="6B55584B" w:rsidR="000D2D11" w:rsidRDefault="000D2D11" w:rsidP="00310798">
      <w:pPr>
        <w:pStyle w:val="BodyText"/>
        <w:spacing w:before="120"/>
        <w:rPr>
          <w:lang w:val="en-US" w:eastAsia="zh-CN"/>
        </w:rPr>
      </w:pPr>
      <w:r w:rsidRPr="000D2D11">
        <w:rPr>
          <w:lang w:val="en-US" w:eastAsia="zh-CN"/>
        </w:rPr>
        <w:t>In NR coverage enhancement SID, the following objectives have been identified [1]:</w:t>
      </w:r>
    </w:p>
    <w:p w14:paraId="06404A52" w14:textId="77777777" w:rsidR="00BE7D42" w:rsidRPr="003311E0" w:rsidRDefault="00BE7D42" w:rsidP="00310798">
      <w:pPr>
        <w:pStyle w:val="bullet1"/>
        <w:numPr>
          <w:ilvl w:val="0"/>
          <w:numId w:val="22"/>
        </w:numPr>
        <w:spacing w:after="120"/>
        <w:jc w:val="both"/>
      </w:pPr>
      <w:r w:rsidRPr="003311E0">
        <w:t>The target scenarios and services include</w:t>
      </w:r>
    </w:p>
    <w:p w14:paraId="6B6FD0F4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 w:rsidRPr="004E756E">
        <w:rPr>
          <w:lang w:eastAsia="zh-CN"/>
        </w:rPr>
        <w:t>Urban (</w:t>
      </w:r>
      <w:r>
        <w:rPr>
          <w:rFonts w:hint="eastAsia"/>
          <w:lang w:eastAsia="zh-CN"/>
        </w:rPr>
        <w:t>out</w:t>
      </w:r>
      <w:r>
        <w:rPr>
          <w:lang w:eastAsia="zh-CN"/>
        </w:rPr>
        <w:t xml:space="preserve">door </w:t>
      </w:r>
      <w:r>
        <w:rPr>
          <w:rFonts w:eastAsia="Malgun Gothic"/>
          <w:lang w:eastAsia="ko-KR"/>
        </w:rPr>
        <w:t>gNB serving</w:t>
      </w:r>
      <w:r>
        <w:rPr>
          <w:lang w:eastAsia="zh-CN"/>
        </w:rPr>
        <w:t xml:space="preserve"> indoor</w:t>
      </w:r>
      <w:r>
        <w:rPr>
          <w:rFonts w:hint="eastAsia"/>
          <w:lang w:eastAsia="zh-CN"/>
        </w:rPr>
        <w:t xml:space="preserve"> UEs</w:t>
      </w:r>
      <w:r w:rsidRPr="004E756E">
        <w:rPr>
          <w:lang w:eastAsia="zh-CN"/>
        </w:rPr>
        <w:t xml:space="preserve">) </w:t>
      </w:r>
      <w:r>
        <w:rPr>
          <w:lang w:eastAsia="zh-CN"/>
        </w:rPr>
        <w:t xml:space="preserve">scenario, and </w:t>
      </w:r>
      <w:r w:rsidRPr="004E756E">
        <w:rPr>
          <w:lang w:eastAsia="zh-CN"/>
        </w:rPr>
        <w:t>rural scenario (including extreme long distance</w:t>
      </w:r>
      <w:r>
        <w:rPr>
          <w:rFonts w:hint="eastAsia"/>
          <w:lang w:eastAsia="zh-CN"/>
        </w:rPr>
        <w:t xml:space="preserve"> rural</w:t>
      </w:r>
      <w:r w:rsidRPr="004E756E">
        <w:rPr>
          <w:lang w:eastAsia="zh-CN"/>
        </w:rPr>
        <w:t xml:space="preserve"> scenario)</w:t>
      </w:r>
      <w:r>
        <w:rPr>
          <w:lang w:eastAsia="zh-CN"/>
        </w:rPr>
        <w:t xml:space="preserve"> for FR1</w:t>
      </w:r>
    </w:p>
    <w:p w14:paraId="3BAFFE14" w14:textId="77777777" w:rsidR="00BE7D42" w:rsidRPr="00BC27FA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 w:rsidRPr="00BC27FA">
        <w:rPr>
          <w:lang w:eastAsia="zh-CN"/>
        </w:rPr>
        <w:t xml:space="preserve">Indoor scenario (indoor </w:t>
      </w:r>
      <w:r>
        <w:rPr>
          <w:rFonts w:eastAsia="Malgun Gothic"/>
          <w:lang w:eastAsia="ko-KR"/>
        </w:rPr>
        <w:t>gNB serving</w:t>
      </w:r>
      <w:r w:rsidRPr="00BC27FA">
        <w:rPr>
          <w:lang w:eastAsia="zh-CN"/>
        </w:rPr>
        <w:t xml:space="preserve"> indoor</w:t>
      </w:r>
      <w:r>
        <w:rPr>
          <w:rFonts w:hint="eastAsia"/>
          <w:lang w:eastAsia="zh-CN"/>
        </w:rPr>
        <w:t xml:space="preserve"> UEs</w:t>
      </w:r>
      <w:r w:rsidRPr="00BC27FA">
        <w:rPr>
          <w:lang w:eastAsia="zh-CN"/>
        </w:rPr>
        <w:t>)</w:t>
      </w:r>
      <w:r>
        <w:rPr>
          <w:lang w:eastAsia="zh-CN"/>
        </w:rPr>
        <w:t>,</w:t>
      </w:r>
      <w:r w:rsidRPr="00BC27FA">
        <w:rPr>
          <w:lang w:eastAsia="zh-CN"/>
        </w:rPr>
        <w:t xml:space="preserve"> and u</w:t>
      </w:r>
      <w:r w:rsidRPr="00BC27FA">
        <w:rPr>
          <w:rFonts w:hint="eastAsia"/>
          <w:lang w:eastAsia="zh-CN"/>
        </w:rPr>
        <w:t>rban</w:t>
      </w:r>
      <w:r w:rsidRPr="00BC27FA">
        <w:rPr>
          <w:lang w:eastAsia="zh-CN"/>
        </w:rPr>
        <w:t xml:space="preserve">/suburban scenario (including outdoor </w:t>
      </w:r>
      <w:r>
        <w:rPr>
          <w:rFonts w:eastAsia="Malgun Gothic"/>
          <w:lang w:eastAsia="ko-KR"/>
        </w:rPr>
        <w:t>gNB serving</w:t>
      </w:r>
      <w:r w:rsidRPr="00BC27FA">
        <w:rPr>
          <w:lang w:eastAsia="zh-CN"/>
        </w:rPr>
        <w:t xml:space="preserve"> outdoor</w:t>
      </w:r>
      <w:r>
        <w:rPr>
          <w:rFonts w:hint="eastAsia"/>
          <w:lang w:eastAsia="zh-CN"/>
        </w:rPr>
        <w:t xml:space="preserve"> UEs</w:t>
      </w:r>
      <w:r w:rsidRPr="00BC27FA">
        <w:rPr>
          <w:lang w:eastAsia="zh-CN"/>
        </w:rPr>
        <w:t xml:space="preserve"> and outdoor </w:t>
      </w:r>
      <w:r>
        <w:rPr>
          <w:rFonts w:eastAsia="Malgun Gothic"/>
          <w:lang w:eastAsia="ko-KR"/>
        </w:rPr>
        <w:t>gNB serving</w:t>
      </w:r>
      <w:r w:rsidRPr="00BC27FA">
        <w:rPr>
          <w:lang w:eastAsia="zh-CN"/>
        </w:rPr>
        <w:t xml:space="preserve"> indoor</w:t>
      </w:r>
      <w:r>
        <w:rPr>
          <w:rFonts w:hint="eastAsia"/>
          <w:lang w:eastAsia="zh-CN"/>
        </w:rPr>
        <w:t xml:space="preserve"> UEs</w:t>
      </w:r>
      <w:r>
        <w:rPr>
          <w:lang w:eastAsia="zh-CN"/>
        </w:rPr>
        <w:t>)</w:t>
      </w:r>
      <w:r w:rsidRPr="00BC27FA">
        <w:rPr>
          <w:lang w:eastAsia="zh-CN"/>
        </w:rPr>
        <w:t xml:space="preserve"> for FR2.</w:t>
      </w:r>
    </w:p>
    <w:p w14:paraId="69B30C38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TDD and FDD for FR1.</w:t>
      </w:r>
    </w:p>
    <w:p w14:paraId="14E8C113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 w:rsidRPr="003311E0">
        <w:rPr>
          <w:lang w:eastAsia="zh-CN"/>
        </w:rPr>
        <w:t>VoIP and eMBB service for FR1</w:t>
      </w:r>
      <w:r>
        <w:rPr>
          <w:lang w:eastAsia="zh-CN"/>
        </w:rPr>
        <w:t>.</w:t>
      </w:r>
    </w:p>
    <w:p w14:paraId="4043ABA0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e</w:t>
      </w:r>
      <w:r w:rsidRPr="003311E0">
        <w:rPr>
          <w:lang w:eastAsia="zh-CN"/>
        </w:rPr>
        <w:t xml:space="preserve">MBB </w:t>
      </w:r>
      <w:r>
        <w:rPr>
          <w:lang w:eastAsia="zh-CN"/>
        </w:rPr>
        <w:t xml:space="preserve">service as first priority and VoIP as second priority </w:t>
      </w:r>
      <w:r w:rsidRPr="003311E0">
        <w:rPr>
          <w:lang w:eastAsia="zh-CN"/>
        </w:rPr>
        <w:t>for FR2.</w:t>
      </w:r>
    </w:p>
    <w:p w14:paraId="7F1BFC07" w14:textId="77777777" w:rsidR="00BE7D42" w:rsidRPr="003311E0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>LPWA services and scenarios are not included.</w:t>
      </w:r>
    </w:p>
    <w:p w14:paraId="6FA08FC0" w14:textId="77777777" w:rsidR="00BE7D42" w:rsidRDefault="00BE7D42" w:rsidP="00310798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jc w:val="both"/>
        <w:textAlignment w:val="auto"/>
        <w:rPr>
          <w:lang w:eastAsia="zh-CN"/>
        </w:rPr>
      </w:pPr>
      <w:r>
        <w:rPr>
          <w:lang w:eastAsia="zh-CN"/>
        </w:rPr>
        <w:t>Identify baseline coverage performance for both DL and UL for the above scenarios and services based on link-level simulation</w:t>
      </w:r>
    </w:p>
    <w:p w14:paraId="7DB7B8A6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lang w:eastAsia="zh-CN"/>
        </w:rPr>
        <w:t>UL channels (</w:t>
      </w:r>
      <w:r w:rsidRPr="00730F81">
        <w:rPr>
          <w:rFonts w:eastAsia="Malgun Gothic"/>
          <w:lang w:eastAsia="ko-KR"/>
        </w:rPr>
        <w:t>including PUSCH and PUCCH</w:t>
      </w:r>
      <w:r>
        <w:rPr>
          <w:lang w:eastAsia="zh-CN"/>
        </w:rPr>
        <w:t>) are prioritized for FR1.</w:t>
      </w:r>
    </w:p>
    <w:p w14:paraId="0C33BAE8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lang w:eastAsia="zh-CN"/>
        </w:rPr>
        <w:t>Both DL and UL channels for FR2.</w:t>
      </w:r>
    </w:p>
    <w:p w14:paraId="379620D6" w14:textId="77777777" w:rsidR="00BE7D42" w:rsidRDefault="00BE7D42" w:rsidP="00310798">
      <w:pPr>
        <w:pStyle w:val="bullet1"/>
        <w:numPr>
          <w:ilvl w:val="0"/>
          <w:numId w:val="22"/>
        </w:numPr>
        <w:spacing w:before="120" w:after="120"/>
        <w:jc w:val="both"/>
      </w:pPr>
      <w:r>
        <w:t>Identify the performance target for coverage enhancement, and s</w:t>
      </w:r>
      <w:r>
        <w:rPr>
          <w:rFonts w:hint="eastAsia"/>
        </w:rPr>
        <w:t xml:space="preserve">tudy </w:t>
      </w:r>
      <w:r>
        <w:t xml:space="preserve">the potential solutions for coverage enhancements for the </w:t>
      </w:r>
      <w:r w:rsidRPr="002949B4">
        <w:t>above scenarios and services</w:t>
      </w:r>
    </w:p>
    <w:p w14:paraId="15768152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7E4BD684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3E717AD7" w14:textId="77777777" w:rsidR="00BE7D42" w:rsidRPr="00A40D68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the additional enhance</w:t>
      </w:r>
      <w:r w:rsidRPr="00A40D68">
        <w:rPr>
          <w:lang w:eastAsia="zh-CN"/>
        </w:rPr>
        <w:t>d solutions for FR2 if any</w:t>
      </w:r>
    </w:p>
    <w:p w14:paraId="228271BC" w14:textId="77777777" w:rsidR="00BE7D42" w:rsidRDefault="00BE7D42" w:rsidP="008460E5">
      <w:pPr>
        <w:numPr>
          <w:ilvl w:val="1"/>
          <w:numId w:val="21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>
        <w:rPr>
          <w:lang w:eastAsia="zh-CN"/>
        </w:rPr>
        <w:t>.</w:t>
      </w:r>
    </w:p>
    <w:p w14:paraId="5AE00C41" w14:textId="5A776A33" w:rsidR="00323FE8" w:rsidRDefault="00D56377" w:rsidP="00E63E74">
      <w:pPr>
        <w:pStyle w:val="BodyText"/>
        <w:spacing w:before="120" w:after="360"/>
        <w:rPr>
          <w:lang w:val="en-US" w:eastAsia="zh-CN"/>
        </w:rPr>
      </w:pPr>
      <w:r w:rsidRPr="00D56377">
        <w:rPr>
          <w:lang w:val="en-US" w:eastAsia="zh-CN"/>
        </w:rPr>
        <w:t>In the contribution, we discus</w:t>
      </w:r>
      <w:r w:rsidR="00CD29A6">
        <w:rPr>
          <w:lang w:val="en-US" w:eastAsia="zh-CN"/>
        </w:rPr>
        <w:t xml:space="preserve">s </w:t>
      </w:r>
      <w:r w:rsidR="00EF4429">
        <w:rPr>
          <w:lang w:val="en-US" w:eastAsia="zh-CN"/>
        </w:rPr>
        <w:t>link level simulation assumption for NR coverage enhancement</w:t>
      </w:r>
      <w:r w:rsidR="0074517F">
        <w:rPr>
          <w:lang w:val="en-US" w:eastAsia="zh-CN"/>
        </w:rPr>
        <w:t xml:space="preserve"> in FR1 and FR2</w:t>
      </w:r>
      <w:r w:rsidR="00900445">
        <w:rPr>
          <w:lang w:val="en-US" w:eastAsia="zh-CN"/>
        </w:rPr>
        <w:t>.</w:t>
      </w:r>
      <w:r w:rsidR="003C5A49">
        <w:rPr>
          <w:lang w:val="en-US" w:eastAsia="zh-CN"/>
        </w:rPr>
        <w:t xml:space="preserve"> Our view on </w:t>
      </w:r>
      <w:r w:rsidR="005D6EDE">
        <w:rPr>
          <w:lang w:val="en-US" w:eastAsia="zh-CN"/>
        </w:rPr>
        <w:t xml:space="preserve">baseline coverage performance for </w:t>
      </w:r>
      <w:r w:rsidR="009F789C">
        <w:rPr>
          <w:lang w:val="en-US" w:eastAsia="zh-CN"/>
        </w:rPr>
        <w:t xml:space="preserve">FR1 and </w:t>
      </w:r>
      <w:r w:rsidR="005D6EDE">
        <w:rPr>
          <w:lang w:val="en-US" w:eastAsia="zh-CN"/>
        </w:rPr>
        <w:t xml:space="preserve">FR2 is described in our companion contributions </w:t>
      </w:r>
      <w:r w:rsidR="00C13940">
        <w:rPr>
          <w:highlight w:val="yellow"/>
          <w:lang w:val="en-US" w:eastAsia="zh-CN"/>
        </w:rPr>
        <w:fldChar w:fldCharType="begin"/>
      </w:r>
      <w:r w:rsidR="00C13940">
        <w:rPr>
          <w:lang w:val="en-US" w:eastAsia="zh-CN"/>
        </w:rPr>
        <w:instrText xml:space="preserve"> REF _Ref30840956 \r \h </w:instrText>
      </w:r>
      <w:r w:rsidR="00C13940">
        <w:rPr>
          <w:highlight w:val="yellow"/>
          <w:lang w:val="en-US" w:eastAsia="zh-CN"/>
        </w:rPr>
      </w:r>
      <w:r w:rsidR="00C13940">
        <w:rPr>
          <w:highlight w:val="yellow"/>
          <w:lang w:val="en-US" w:eastAsia="zh-CN"/>
        </w:rPr>
        <w:fldChar w:fldCharType="separate"/>
      </w:r>
      <w:r w:rsidR="00D56A8D">
        <w:rPr>
          <w:lang w:val="en-US" w:eastAsia="zh-CN"/>
        </w:rPr>
        <w:t>[2]</w:t>
      </w:r>
      <w:r w:rsidR="00C13940">
        <w:rPr>
          <w:highlight w:val="yellow"/>
          <w:lang w:val="en-US" w:eastAsia="zh-CN"/>
        </w:rPr>
        <w:fldChar w:fldCharType="end"/>
      </w:r>
      <w:r w:rsidR="00985399">
        <w:rPr>
          <w:lang w:val="en-US" w:eastAsia="zh-CN"/>
        </w:rPr>
        <w:t xml:space="preserve"> and </w:t>
      </w:r>
      <w:r w:rsidR="00066316">
        <w:rPr>
          <w:lang w:val="en-US" w:eastAsia="zh-CN"/>
        </w:rPr>
        <w:fldChar w:fldCharType="begin"/>
      </w:r>
      <w:r w:rsidR="00066316">
        <w:rPr>
          <w:lang w:val="en-US" w:eastAsia="zh-CN"/>
        </w:rPr>
        <w:instrText xml:space="preserve"> REF _Ref39478242 \r \h </w:instrText>
      </w:r>
      <w:r w:rsidR="00066316">
        <w:rPr>
          <w:lang w:val="en-US" w:eastAsia="zh-CN"/>
        </w:rPr>
      </w:r>
      <w:r w:rsidR="00066316">
        <w:rPr>
          <w:lang w:val="en-US" w:eastAsia="zh-CN"/>
        </w:rPr>
        <w:fldChar w:fldCharType="separate"/>
      </w:r>
      <w:r w:rsidR="00D56A8D">
        <w:rPr>
          <w:lang w:val="en-US" w:eastAsia="zh-CN"/>
        </w:rPr>
        <w:t>[3]</w:t>
      </w:r>
      <w:r w:rsidR="00066316">
        <w:rPr>
          <w:lang w:val="en-US" w:eastAsia="zh-CN"/>
        </w:rPr>
        <w:fldChar w:fldCharType="end"/>
      </w:r>
      <w:r w:rsidR="00985399">
        <w:rPr>
          <w:lang w:val="en-US" w:eastAsia="zh-CN"/>
        </w:rPr>
        <w:t>, respectively</w:t>
      </w:r>
      <w:r w:rsidR="00C13940">
        <w:rPr>
          <w:lang w:val="en-US" w:eastAsia="zh-CN"/>
        </w:rPr>
        <w:t>.</w:t>
      </w:r>
    </w:p>
    <w:p w14:paraId="738348E6" w14:textId="12AD62B6" w:rsidR="00AE6557" w:rsidRDefault="006D33EA" w:rsidP="00AE6557">
      <w:pPr>
        <w:pStyle w:val="Heading1"/>
      </w:pPr>
      <w:r>
        <w:t>Simulation assumption for coverage enhancement in FR1</w:t>
      </w:r>
    </w:p>
    <w:p w14:paraId="1080E80B" w14:textId="4B7646EF" w:rsidR="00B44044" w:rsidRPr="00C16C30" w:rsidRDefault="00C5044F" w:rsidP="00AE6557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 w:rsidRPr="00C16C30">
        <w:rPr>
          <w:lang w:val="en-GB" w:eastAsia="x-none"/>
        </w:rPr>
        <w:fldChar w:fldCharType="begin"/>
      </w:r>
      <w:r w:rsidRPr="00C16C30">
        <w:rPr>
          <w:lang w:val="en-GB" w:eastAsia="x-none"/>
        </w:rPr>
        <w:instrText xml:space="preserve"> REF _Ref39476481 \h </w:instrText>
      </w:r>
      <w:r w:rsidR="00C16C30">
        <w:rPr>
          <w:lang w:val="en-GB" w:eastAsia="x-none"/>
        </w:rPr>
        <w:instrText xml:space="preserve"> \* MERGEFORMAT </w:instrText>
      </w:r>
      <w:r w:rsidRPr="00C16C30">
        <w:rPr>
          <w:lang w:val="en-GB" w:eastAsia="x-none"/>
        </w:rPr>
      </w:r>
      <w:r w:rsidRPr="00C16C30">
        <w:rPr>
          <w:lang w:val="en-GB" w:eastAsia="x-none"/>
        </w:rPr>
        <w:fldChar w:fldCharType="separate"/>
      </w:r>
      <w:r w:rsidR="00D56A8D" w:rsidRPr="00C16C30">
        <w:t xml:space="preserve">Table </w:t>
      </w:r>
      <w:r w:rsidR="00D56A8D" w:rsidRPr="00C16C30">
        <w:rPr>
          <w:noProof/>
        </w:rPr>
        <w:t>1</w:t>
      </w:r>
      <w:r w:rsidRPr="00C16C30">
        <w:rPr>
          <w:lang w:val="en-GB" w:eastAsia="x-none"/>
        </w:rPr>
        <w:fldChar w:fldCharType="end"/>
      </w:r>
      <w:r w:rsidRPr="00C16C30">
        <w:rPr>
          <w:lang w:val="en-GB" w:eastAsia="x-none"/>
        </w:rPr>
        <w:t xml:space="preserve"> </w:t>
      </w:r>
      <w:r w:rsidR="00DC3C63">
        <w:rPr>
          <w:lang w:val="en-GB" w:eastAsia="x-none"/>
        </w:rPr>
        <w:t>summarizes</w:t>
      </w:r>
      <w:r w:rsidRPr="00C16C30">
        <w:rPr>
          <w:lang w:val="en-GB" w:eastAsia="x-none"/>
        </w:rPr>
        <w:t xml:space="preserve"> </w:t>
      </w:r>
      <w:r w:rsidR="00D8067E" w:rsidRPr="00C16C30">
        <w:rPr>
          <w:lang w:val="en-GB" w:eastAsia="x-none"/>
        </w:rPr>
        <w:t>l</w:t>
      </w:r>
      <w:r w:rsidRPr="00C16C30">
        <w:rPr>
          <w:lang w:val="en-GB" w:eastAsia="x-none"/>
        </w:rPr>
        <w:t>ink level simulation assumption for NR coverage enhancement in FR1</w:t>
      </w:r>
      <w:r w:rsidR="00593BFD">
        <w:rPr>
          <w:lang w:val="en-GB" w:eastAsia="x-none"/>
        </w:rPr>
        <w:t xml:space="preserve"> for various DL and UL physical channels, including PDSCH/PDCCH/PBCH and PUSCH/PUCCH/PRACH</w:t>
      </w:r>
      <w:r w:rsidR="00D8067E" w:rsidRPr="00C16C30">
        <w:rPr>
          <w:lang w:val="en-GB" w:eastAsia="x-none"/>
        </w:rPr>
        <w:t xml:space="preserve">. </w:t>
      </w:r>
      <w:r w:rsidR="00D67C24" w:rsidRPr="00C16C30">
        <w:rPr>
          <w:lang w:val="en-GB" w:eastAsia="x-none"/>
        </w:rPr>
        <w:t>I</w:t>
      </w:r>
      <w:r w:rsidR="00D8067E" w:rsidRPr="00C16C30">
        <w:rPr>
          <w:lang w:val="en-GB" w:eastAsia="x-none"/>
        </w:rPr>
        <w:t xml:space="preserve">n the Table, </w:t>
      </w:r>
      <w:r w:rsidR="00E53184" w:rsidRPr="00C16C30">
        <w:rPr>
          <w:lang w:val="en-GB" w:eastAsia="x-none"/>
        </w:rPr>
        <w:t>it is assume</w:t>
      </w:r>
      <w:r w:rsidR="00C85CC7" w:rsidRPr="00C16C30">
        <w:rPr>
          <w:lang w:val="en-GB" w:eastAsia="x-none"/>
        </w:rPr>
        <w:t>d</w:t>
      </w:r>
    </w:p>
    <w:p w14:paraId="3B0D90AC" w14:textId="44547492" w:rsidR="00B44044" w:rsidRPr="00C16C30" w:rsidRDefault="00346CE6" w:rsidP="00B44044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16C30">
        <w:rPr>
          <w:rFonts w:ascii="Times New Roman" w:hAnsi="Times New Roman"/>
          <w:sz w:val="20"/>
          <w:szCs w:val="20"/>
          <w:lang w:val="en-GB" w:eastAsia="x-none"/>
        </w:rPr>
        <w:t xml:space="preserve">700MHz carrier frequency with 15kHz subcarrier spacing for </w:t>
      </w:r>
      <w:r w:rsidR="00107E34" w:rsidRPr="00C16C30">
        <w:rPr>
          <w:rFonts w:ascii="Times New Roman" w:hAnsi="Times New Roman"/>
          <w:sz w:val="20"/>
          <w:szCs w:val="20"/>
          <w:lang w:val="en-GB" w:eastAsia="x-none"/>
        </w:rPr>
        <w:t>ru</w:t>
      </w:r>
      <w:r w:rsidR="00673EED" w:rsidRPr="00C16C30">
        <w:rPr>
          <w:rFonts w:ascii="Times New Roman" w:hAnsi="Times New Roman"/>
          <w:sz w:val="20"/>
          <w:szCs w:val="20"/>
          <w:lang w:val="en-GB" w:eastAsia="x-none"/>
        </w:rPr>
        <w:t>r</w:t>
      </w:r>
      <w:r w:rsidR="00107E34" w:rsidRPr="00C16C30">
        <w:rPr>
          <w:rFonts w:ascii="Times New Roman" w:hAnsi="Times New Roman"/>
          <w:sz w:val="20"/>
          <w:szCs w:val="20"/>
          <w:lang w:val="en-GB" w:eastAsia="x-none"/>
        </w:rPr>
        <w:t>al</w:t>
      </w:r>
      <w:r w:rsidR="00B44044" w:rsidRPr="00C16C30">
        <w:rPr>
          <w:rFonts w:ascii="Times New Roman" w:hAnsi="Times New Roman"/>
          <w:sz w:val="20"/>
          <w:szCs w:val="20"/>
          <w:lang w:val="en-GB" w:eastAsia="x-none"/>
        </w:rPr>
        <w:t xml:space="preserve"> scenari</w:t>
      </w:r>
      <w:r w:rsidRPr="00C16C30">
        <w:rPr>
          <w:rFonts w:ascii="Times New Roman" w:hAnsi="Times New Roman"/>
          <w:sz w:val="20"/>
          <w:szCs w:val="20"/>
          <w:lang w:val="en-GB" w:eastAsia="x-none"/>
        </w:rPr>
        <w:t>o;</w:t>
      </w:r>
    </w:p>
    <w:p w14:paraId="2221A6A6" w14:textId="56E9861A" w:rsidR="004D24BB" w:rsidRPr="00C16C30" w:rsidRDefault="00107E34" w:rsidP="00296716">
      <w:pPr>
        <w:pStyle w:val="ListParagraph"/>
        <w:numPr>
          <w:ilvl w:val="0"/>
          <w:numId w:val="22"/>
        </w:numPr>
        <w:spacing w:before="60" w:after="12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16C30">
        <w:rPr>
          <w:rFonts w:ascii="Times New Roman" w:hAnsi="Times New Roman"/>
          <w:sz w:val="20"/>
          <w:szCs w:val="20"/>
          <w:lang w:val="en-GB" w:eastAsia="x-none"/>
        </w:rPr>
        <w:t xml:space="preserve">4GHz </w:t>
      </w:r>
      <w:r w:rsidR="004D24BB" w:rsidRPr="00C16C30">
        <w:rPr>
          <w:rFonts w:ascii="Times New Roman" w:hAnsi="Times New Roman"/>
          <w:sz w:val="20"/>
          <w:szCs w:val="20"/>
          <w:lang w:val="en-GB" w:eastAsia="x-none"/>
        </w:rPr>
        <w:t>carrier frequency with 30kHz subcarrier spacing for urban scenario</w:t>
      </w:r>
      <w:r w:rsidR="005F2E63" w:rsidRPr="00C16C30">
        <w:rPr>
          <w:rFonts w:ascii="Times New Roman" w:hAnsi="Times New Roman"/>
          <w:sz w:val="20"/>
          <w:szCs w:val="20"/>
          <w:lang w:val="en-GB" w:eastAsia="x-none"/>
        </w:rPr>
        <w:t>.</w:t>
      </w:r>
    </w:p>
    <w:p w14:paraId="222B90EC" w14:textId="721AC32F" w:rsidR="00C1199D" w:rsidRPr="00C16C30" w:rsidRDefault="00720791" w:rsidP="00C1199D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 w:rsidRPr="00C16C30">
        <w:rPr>
          <w:lang w:val="en-GB" w:eastAsia="x-none"/>
        </w:rPr>
        <w:t xml:space="preserve">Further, </w:t>
      </w:r>
      <w:r w:rsidR="00C1199D" w:rsidRPr="00C16C30">
        <w:rPr>
          <w:lang w:val="en-GB" w:eastAsia="x-none"/>
        </w:rPr>
        <w:t xml:space="preserve">in the simulation assumption, </w:t>
      </w:r>
      <w:r w:rsidR="00C1199D" w:rsidRPr="00C16C30">
        <w:rPr>
          <w:lang w:eastAsia="zh-CN"/>
        </w:rPr>
        <w:t>MCS and the number of PRBs and symbols are selected for PDSCH and PUSCH transmission in</w:t>
      </w:r>
      <w:r w:rsidR="00C1199D" w:rsidRPr="00C16C30">
        <w:rPr>
          <w:lang w:val="en-GB" w:eastAsia="x-none"/>
        </w:rPr>
        <w:t xml:space="preserve"> order to meet the target throughout for rural and urban scenarios, respectively, as identified in the </w:t>
      </w:r>
      <w:r w:rsidR="00C1199D" w:rsidRPr="00C16C30">
        <w:rPr>
          <w:lang w:eastAsia="zh-CN"/>
        </w:rPr>
        <w:t xml:space="preserve">NR coverage enhancement SID </w:t>
      </w:r>
      <w:r w:rsidR="00C1199D" w:rsidRPr="00C16C30">
        <w:rPr>
          <w:lang w:eastAsia="zh-CN"/>
        </w:rPr>
        <w:fldChar w:fldCharType="begin"/>
      </w:r>
      <w:r w:rsidR="00C1199D" w:rsidRPr="00C16C30">
        <w:rPr>
          <w:lang w:eastAsia="zh-CN"/>
        </w:rPr>
        <w:instrText xml:space="preserve"> REF _Ref38958951 \r \h </w:instrText>
      </w:r>
      <w:r w:rsidR="00C16C30">
        <w:rPr>
          <w:lang w:eastAsia="zh-CN"/>
        </w:rPr>
        <w:instrText xml:space="preserve"> \* MERGEFORMAT </w:instrText>
      </w:r>
      <w:r w:rsidR="00C1199D" w:rsidRPr="00C16C30">
        <w:rPr>
          <w:lang w:eastAsia="zh-CN"/>
        </w:rPr>
      </w:r>
      <w:r w:rsidR="00C1199D" w:rsidRPr="00C16C30">
        <w:rPr>
          <w:lang w:eastAsia="zh-CN"/>
        </w:rPr>
        <w:fldChar w:fldCharType="separate"/>
      </w:r>
      <w:r w:rsidR="00D56A8D" w:rsidRPr="00C16C30">
        <w:rPr>
          <w:lang w:eastAsia="zh-CN"/>
        </w:rPr>
        <w:t>[1]</w:t>
      </w:r>
      <w:r w:rsidR="00C1199D" w:rsidRPr="00C16C30">
        <w:rPr>
          <w:lang w:eastAsia="zh-CN"/>
        </w:rPr>
        <w:fldChar w:fldCharType="end"/>
      </w:r>
      <w:r w:rsidR="00A96AF4" w:rsidRPr="00C16C30">
        <w:rPr>
          <w:lang w:eastAsia="zh-CN"/>
        </w:rPr>
        <w:t>:</w:t>
      </w:r>
    </w:p>
    <w:p w14:paraId="085A65C0" w14:textId="74A74EB4" w:rsidR="00B44B77" w:rsidRPr="00C16C30" w:rsidRDefault="00B44B77" w:rsidP="00B44B77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16C30">
        <w:rPr>
          <w:rFonts w:ascii="Times New Roman" w:hAnsi="Times New Roman"/>
          <w:sz w:val="20"/>
          <w:szCs w:val="20"/>
          <w:lang w:val="en-GB" w:eastAsia="x-none"/>
        </w:rPr>
        <w:t>Urban scenario: DL 10Mbps, UL 1Mbps</w:t>
      </w:r>
    </w:p>
    <w:p w14:paraId="0B60FD5E" w14:textId="0EFE2D87" w:rsidR="00A406BF" w:rsidRPr="00C16C30" w:rsidRDefault="00B44B77" w:rsidP="00F70A70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C16C30">
        <w:rPr>
          <w:rFonts w:ascii="Times New Roman" w:hAnsi="Times New Roman"/>
          <w:sz w:val="20"/>
          <w:szCs w:val="20"/>
          <w:lang w:val="en-GB" w:eastAsia="x-none"/>
        </w:rPr>
        <w:t>Rural scenario: DL 1Mbps, UL 100kbps</w:t>
      </w:r>
    </w:p>
    <w:p w14:paraId="250C300C" w14:textId="77777777" w:rsidR="00AF7E9E" w:rsidRPr="00C16C30" w:rsidRDefault="00AF7E9E" w:rsidP="00AE6557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</w:p>
    <w:p w14:paraId="44688D54" w14:textId="16943C1D" w:rsidR="00FD262A" w:rsidRPr="00C16C30" w:rsidRDefault="00FD262A" w:rsidP="00FD262A">
      <w:pPr>
        <w:pStyle w:val="Caption"/>
        <w:keepNext/>
        <w:jc w:val="center"/>
      </w:pPr>
      <w:bookmarkStart w:id="1" w:name="_Ref39476481"/>
      <w:r w:rsidRPr="00C16C30">
        <w:lastRenderedPageBreak/>
        <w:t xml:space="preserve">Table </w:t>
      </w:r>
      <w:fldSimple w:instr=" SEQ Table \* ARABIC ">
        <w:r w:rsidR="00D56A8D" w:rsidRPr="00C16C30">
          <w:rPr>
            <w:noProof/>
          </w:rPr>
          <w:t>1</w:t>
        </w:r>
      </w:fldSimple>
      <w:bookmarkEnd w:id="1"/>
      <w:r w:rsidRPr="00C16C30">
        <w:t>. Link level simulation assumption for NR coverage enhancement in FR1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5670"/>
      </w:tblGrid>
      <w:tr w:rsidR="006F1487" w:rsidRPr="00C16C30" w14:paraId="02D10F8C" w14:textId="77777777" w:rsidTr="00A165FC">
        <w:trPr>
          <w:cantSplit/>
          <w:trHeight w:val="340"/>
          <w:jc w:val="center"/>
        </w:trPr>
        <w:tc>
          <w:tcPr>
            <w:tcW w:w="2875" w:type="dxa"/>
            <w:shd w:val="clear" w:color="auto" w:fill="BDD6EE" w:themeFill="accent1" w:themeFillTint="66"/>
            <w:vAlign w:val="center"/>
          </w:tcPr>
          <w:p w14:paraId="3F2467D9" w14:textId="77777777" w:rsidR="006F1487" w:rsidRPr="00C16C30" w:rsidRDefault="006F1487" w:rsidP="00216139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Parameters</w:t>
            </w:r>
          </w:p>
        </w:tc>
        <w:tc>
          <w:tcPr>
            <w:tcW w:w="5670" w:type="dxa"/>
            <w:shd w:val="clear" w:color="auto" w:fill="BDD6EE" w:themeFill="accent1" w:themeFillTint="66"/>
            <w:vAlign w:val="center"/>
          </w:tcPr>
          <w:p w14:paraId="72B0C70C" w14:textId="77777777" w:rsidR="006F1487" w:rsidRPr="00C16C30" w:rsidRDefault="006F1487" w:rsidP="00216139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Values</w:t>
            </w:r>
          </w:p>
        </w:tc>
      </w:tr>
      <w:tr w:rsidR="006F1487" w:rsidRPr="00C16C30" w14:paraId="0975C2B9" w14:textId="77777777" w:rsidTr="00A165FC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294E2ED3" w14:textId="77777777" w:rsidR="006F1487" w:rsidRPr="00C16C30" w:rsidRDefault="006F1487" w:rsidP="00216139">
            <w:pPr>
              <w:snapToGrid w:val="0"/>
              <w:spacing w:after="0"/>
              <w:rPr>
                <w:rFonts w:eastAsia="MS Mincho"/>
                <w:strike/>
                <w:lang w:eastAsia="en-GB"/>
              </w:rPr>
            </w:pPr>
            <w:r w:rsidRPr="00C16C30">
              <w:rPr>
                <w:rFonts w:eastAsia="MS Mincho"/>
                <w:lang w:val="en-GB" w:eastAsia="en-GB"/>
              </w:rPr>
              <w:t>Carrier frequency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7671AA3" w14:textId="77777777" w:rsidR="006F1487" w:rsidRPr="00C16C30" w:rsidRDefault="006F1487" w:rsidP="00216139">
            <w:pPr>
              <w:snapToGrid w:val="0"/>
              <w:spacing w:after="0"/>
            </w:pPr>
            <w:r w:rsidRPr="00C16C30">
              <w:rPr>
                <w:color w:val="000000" w:themeColor="text1"/>
              </w:rPr>
              <w:t>700MHz (Rural), 4GHz (Urban)</w:t>
            </w:r>
          </w:p>
        </w:tc>
      </w:tr>
      <w:tr w:rsidR="006F1487" w:rsidRPr="00C16C30" w14:paraId="560B3308" w14:textId="77777777" w:rsidTr="00A165FC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05BBEF14" w14:textId="77777777" w:rsidR="006F1487" w:rsidRPr="00C16C30" w:rsidRDefault="006F1487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Bandwidth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5CF8AC4" w14:textId="77777777" w:rsidR="006F1487" w:rsidRPr="00C16C30" w:rsidRDefault="006F1487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rPr>
                <w:color w:val="000000" w:themeColor="text1"/>
              </w:rPr>
              <w:t>10MHz (Rural), 20MHz (Urban)</w:t>
            </w:r>
          </w:p>
        </w:tc>
      </w:tr>
      <w:tr w:rsidR="006F1487" w:rsidRPr="00C16C30" w14:paraId="10684E8A" w14:textId="77777777" w:rsidTr="00A165FC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06B18BBB" w14:textId="77777777" w:rsidR="006F1487" w:rsidRPr="00C16C30" w:rsidRDefault="006F1487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Subcarrier spacing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4A45E5" w14:textId="77777777" w:rsidR="006F1487" w:rsidRPr="00C16C30" w:rsidRDefault="006F1487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rPr>
                <w:color w:val="000000" w:themeColor="text1"/>
              </w:rPr>
              <w:t>15kHz (Rural), 30kHz (Urban)</w:t>
            </w:r>
          </w:p>
        </w:tc>
      </w:tr>
      <w:tr w:rsidR="00097080" w:rsidRPr="00C16C30" w14:paraId="0B5BD0EA" w14:textId="77777777" w:rsidTr="009E0EF3">
        <w:trPr>
          <w:cantSplit/>
          <w:trHeight w:val="579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C6DA" w14:textId="18676D26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UE antenna 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1295" w14:textId="77777777" w:rsidR="00890E6C" w:rsidRPr="00C16C30" w:rsidRDefault="0066609F" w:rsidP="003039E6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DL: </w:t>
            </w:r>
            <w:r w:rsidR="00097080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Rx</w:t>
            </w:r>
          </w:p>
          <w:p w14:paraId="65DA8637" w14:textId="4541CD8A" w:rsidR="0066609F" w:rsidRPr="00C16C30" w:rsidRDefault="0066609F" w:rsidP="003039E6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UL: 1 Tx</w:t>
            </w:r>
          </w:p>
        </w:tc>
      </w:tr>
      <w:tr w:rsidR="00097080" w:rsidRPr="00C16C30" w14:paraId="0DB886B7" w14:textId="77777777" w:rsidTr="009E0EF3">
        <w:trPr>
          <w:cantSplit/>
          <w:trHeight w:val="525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47D2" w14:textId="07EB5E4C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t>gNB antenna 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81C" w14:textId="77777777" w:rsidR="00890E6C" w:rsidRPr="00C16C30" w:rsidRDefault="00BE7DD0" w:rsidP="003039E6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DL: 2 </w:t>
            </w:r>
            <w:r w:rsidR="00890E6C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x</w:t>
            </w:r>
          </w:p>
          <w:p w14:paraId="74522092" w14:textId="286659AF" w:rsidR="0066609F" w:rsidRPr="00C16C30" w:rsidRDefault="00BE7DD0" w:rsidP="003039E6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UL: </w:t>
            </w:r>
            <w:r w:rsidR="00890E6C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R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x</w:t>
            </w:r>
            <w:r w:rsidRPr="00C16C3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097080" w:rsidRPr="00C16C30" w14:paraId="6841FD82" w14:textId="77777777" w:rsidTr="00A165FC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A263" w14:textId="1D142969" w:rsidR="00097080" w:rsidRPr="00C16C30" w:rsidRDefault="00872DC8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C</w:t>
            </w:r>
            <w:r w:rsidR="00097080" w:rsidRPr="00C16C30">
              <w:rPr>
                <w:rFonts w:eastAsia="MS Mincho"/>
                <w:lang w:val="en-GB" w:eastAsia="en-GB"/>
              </w:rPr>
              <w:t xml:space="preserve">hannel </w:t>
            </w:r>
            <w:r w:rsidRPr="00C16C30">
              <w:rPr>
                <w:rFonts w:eastAsia="MS Mincho"/>
                <w:lang w:val="en-GB" w:eastAsia="en-GB"/>
              </w:rPr>
              <w:t>and</w:t>
            </w:r>
            <w:r w:rsidR="00097080" w:rsidRPr="00C16C30">
              <w:rPr>
                <w:rFonts w:eastAsia="MS Mincho"/>
                <w:lang w:val="en-GB" w:eastAsia="en-GB"/>
              </w:rPr>
              <w:t xml:space="preserve"> UE velocity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927F" w14:textId="5867550B" w:rsidR="00097080" w:rsidRPr="00C16C30" w:rsidRDefault="00097080" w:rsidP="00097080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t>TDL-A, 30ns, 3km/h</w:t>
            </w:r>
          </w:p>
        </w:tc>
      </w:tr>
      <w:tr w:rsidR="00097080" w:rsidRPr="00C16C30" w14:paraId="08E7E0D3" w14:textId="77777777" w:rsidTr="00E27929">
        <w:trPr>
          <w:cantSplit/>
          <w:trHeight w:val="1461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494E" w14:textId="368DA809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PDSCH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6ABF5" w14:textId="77777777" w:rsidR="004E762E" w:rsidRPr="00C16C30" w:rsidRDefault="001A0F6B" w:rsidP="00A325AF">
            <w:pPr>
              <w:pStyle w:val="ListParagraph"/>
              <w:numPr>
                <w:ilvl w:val="0"/>
                <w:numId w:val="31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scenario</w:t>
            </w:r>
          </w:p>
          <w:p w14:paraId="416BDFAE" w14:textId="74BF362C" w:rsidR="001A0F6B" w:rsidRPr="00C16C30" w:rsidRDefault="001A0F6B" w:rsidP="004E762E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TBS = 1032, MCS = 4</w:t>
            </w:r>
            <w:r w:rsidR="00D54CB2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D5362B" w:rsidRPr="00C16C30">
              <w:rPr>
                <w:rFonts w:ascii="Times New Roman" w:hAnsi="Times New Roman"/>
                <w:sz w:val="20"/>
                <w:szCs w:val="20"/>
              </w:rPr>
              <w:t>14 PRBs, 12 symbols</w:t>
            </w:r>
          </w:p>
          <w:p w14:paraId="613CA6C2" w14:textId="5BEDE083" w:rsidR="004E762E" w:rsidRPr="00C16C30" w:rsidRDefault="00917E94" w:rsidP="00D5362B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 scenario</w:t>
            </w:r>
          </w:p>
          <w:p w14:paraId="4FCAE039" w14:textId="0A77C369" w:rsidR="00917E94" w:rsidRPr="00C16C30" w:rsidRDefault="00AB6282" w:rsidP="00917E94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sz w:val="20"/>
                <w:szCs w:val="20"/>
              </w:rPr>
              <w:t xml:space="preserve">TBS = 5120, </w:t>
            </w:r>
            <w:r w:rsidR="0005158D" w:rsidRPr="00C16C30">
              <w:rPr>
                <w:rFonts w:ascii="Times New Roman" w:hAnsi="Times New Roman"/>
                <w:sz w:val="20"/>
                <w:szCs w:val="20"/>
              </w:rPr>
              <w:t>MCS</w:t>
            </w:r>
            <w:r w:rsidR="00AA01FD" w:rsidRPr="00C16C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158D" w:rsidRPr="00C16C30">
              <w:rPr>
                <w:rFonts w:ascii="Times New Roman" w:hAnsi="Times New Roman"/>
                <w:sz w:val="20"/>
                <w:szCs w:val="20"/>
              </w:rPr>
              <w:t>=</w:t>
            </w:r>
            <w:r w:rsidR="00AA01FD" w:rsidRPr="00C16C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158D" w:rsidRPr="00C16C30">
              <w:rPr>
                <w:rFonts w:ascii="Times New Roman" w:hAnsi="Times New Roman"/>
                <w:sz w:val="20"/>
                <w:szCs w:val="20"/>
              </w:rPr>
              <w:t>10, 32 PRBs, 12 symbols</w:t>
            </w:r>
          </w:p>
          <w:p w14:paraId="7305076B" w14:textId="3CB4DAB5" w:rsidR="00574067" w:rsidRPr="00C16C30" w:rsidRDefault="001C6A58" w:rsidP="00574067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  <w:r w:rsidR="00F533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(4</w:t>
            </w:r>
            <w:r w:rsidR="00F53346"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F533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10</w:t>
            </w:r>
            <w:r w:rsidR="00F53346"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F533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symbol)</w:t>
            </w:r>
          </w:p>
          <w:p w14:paraId="1AB41074" w14:textId="504BF593" w:rsidR="00A165FC" w:rsidRPr="00C16C30" w:rsidRDefault="00B07B68" w:rsidP="00097080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 number of HARQ transmission = 1</w:t>
            </w:r>
          </w:p>
        </w:tc>
      </w:tr>
      <w:tr w:rsidR="00097080" w:rsidRPr="00C16C30" w14:paraId="043E1AB7" w14:textId="77777777" w:rsidTr="00D13AC2">
        <w:trPr>
          <w:cantSplit/>
          <w:trHeight w:val="1074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B859" w14:textId="67C5B091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PDCCH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FFAF" w14:textId="32FC5BA0" w:rsidR="00A0773E" w:rsidRPr="00C16C30" w:rsidRDefault="00A0773E" w:rsidP="005A669C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DCI size = 40 bits</w:t>
            </w:r>
          </w:p>
          <w:p w14:paraId="3B780B07" w14:textId="7BB249E6" w:rsidR="005A669C" w:rsidRPr="00C16C30" w:rsidRDefault="00A0773E" w:rsidP="005A669C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Aggregation level = 4</w:t>
            </w:r>
          </w:p>
          <w:p w14:paraId="5B68A748" w14:textId="490E7E1E" w:rsidR="00A0773E" w:rsidRPr="00C16C30" w:rsidRDefault="00A0773E" w:rsidP="005A669C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CORESET size in time = 2 symbols</w:t>
            </w:r>
          </w:p>
          <w:p w14:paraId="5DB502ED" w14:textId="0479C086" w:rsidR="00097080" w:rsidRPr="00C16C30" w:rsidRDefault="00A0773E" w:rsidP="002F66D3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D12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CORESET size in frequency = </w:t>
            </w:r>
            <w:r w:rsidR="00F76820" w:rsidRPr="00FD12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 PRBs</w:t>
            </w:r>
          </w:p>
        </w:tc>
      </w:tr>
      <w:tr w:rsidR="00097080" w:rsidRPr="00C16C30" w14:paraId="62EECACA" w14:textId="77777777" w:rsidTr="00A165FC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7F13" w14:textId="27CCAEE1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PBCH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D643" w14:textId="0B49F668" w:rsidR="00097080" w:rsidRPr="00C16C30" w:rsidRDefault="0004798F" w:rsidP="00097080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accumulations</w:t>
            </w:r>
          </w:p>
        </w:tc>
      </w:tr>
      <w:tr w:rsidR="00274EBA" w:rsidRPr="00C16C30" w14:paraId="7121C43A" w14:textId="77777777" w:rsidTr="00216139">
        <w:trPr>
          <w:cantSplit/>
          <w:trHeight w:val="1551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89D81" w14:textId="77777777" w:rsidR="00274EBA" w:rsidRPr="00C16C30" w:rsidRDefault="00274EB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PUSCH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E28" w14:textId="77777777" w:rsidR="00274EBA" w:rsidRPr="00C16C30" w:rsidRDefault="00274EB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scenario</w:t>
            </w:r>
          </w:p>
          <w:p w14:paraId="54749229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TBS = 176, MCS = 4, 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>2 PRBs, 14 symbols</w:t>
            </w:r>
          </w:p>
          <w:p w14:paraId="1718207D" w14:textId="77777777" w:rsidR="00274EBA" w:rsidRPr="00C16C30" w:rsidRDefault="00274EB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 scenario</w:t>
            </w:r>
          </w:p>
          <w:p w14:paraId="13A31CFA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sz w:val="20"/>
                <w:szCs w:val="20"/>
              </w:rPr>
              <w:t>TBS = 528, MCS = 4, 6 PRBs, 14 symbols</w:t>
            </w:r>
          </w:p>
          <w:p w14:paraId="0BF2887E" w14:textId="3A197A27" w:rsidR="00645745" w:rsidRPr="00C16C30" w:rsidRDefault="00645745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DFT-s-OFDM waveform</w:t>
            </w:r>
          </w:p>
          <w:p w14:paraId="739B53D2" w14:textId="35E5C8B6" w:rsidR="00274EBA" w:rsidRDefault="00274EB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  <w:r w:rsidR="00F5334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9D13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(4</w:t>
            </w:r>
            <w:r w:rsidR="009D13D5"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9D13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10</w:t>
            </w:r>
            <w:r w:rsidR="009D13D5"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9D13D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symbol)</w:t>
            </w:r>
          </w:p>
          <w:p w14:paraId="4B51AFFB" w14:textId="1829E512" w:rsidR="001874EB" w:rsidRPr="00C16C30" w:rsidRDefault="001874EB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</w:p>
          <w:p w14:paraId="28EB978D" w14:textId="47754050" w:rsidR="00645745" w:rsidRPr="00C16C30" w:rsidRDefault="00274EBA" w:rsidP="00645745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 number of HARQ transmission = 1</w:t>
            </w:r>
          </w:p>
        </w:tc>
      </w:tr>
      <w:tr w:rsidR="00274EBA" w:rsidRPr="00C16C30" w14:paraId="797887EF" w14:textId="77777777" w:rsidTr="00E63E60">
        <w:trPr>
          <w:cantSplit/>
          <w:trHeight w:val="19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D444" w14:textId="77777777" w:rsidR="00274EBA" w:rsidRPr="00C16C30" w:rsidRDefault="00274EB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PUCCH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FD76" w14:textId="77777777" w:rsidR="00274EBA" w:rsidRPr="00C16C30" w:rsidRDefault="00274EB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PUCCH format 1</w:t>
            </w:r>
          </w:p>
          <w:p w14:paraId="195059A8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UCI size = 1 bit </w:t>
            </w:r>
          </w:p>
          <w:p w14:paraId="3A8C47F1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PRB, 14 symbols</w:t>
            </w:r>
          </w:p>
          <w:p w14:paraId="32B0AE16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</w:p>
          <w:p w14:paraId="3F134B0C" w14:textId="77777777" w:rsidR="00274EBA" w:rsidRPr="00C16C30" w:rsidRDefault="00274EB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PUCCH format 3</w:t>
            </w:r>
          </w:p>
          <w:p w14:paraId="6232E905" w14:textId="1B6B26FE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UCI size = 50 bit</w:t>
            </w:r>
            <w:r w:rsidR="006E37DC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622409A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PRB, 14 symbols</w:t>
            </w:r>
          </w:p>
          <w:p w14:paraId="7B154156" w14:textId="77777777" w:rsidR="00274EBA" w:rsidRPr="00C16C30" w:rsidRDefault="00274EB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  <w:r w:rsidRPr="00C16C3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274EBA" w:rsidRPr="00C16C30" w14:paraId="4709E4C3" w14:textId="77777777" w:rsidTr="00E63E60">
        <w:trPr>
          <w:cantSplit/>
          <w:trHeight w:val="525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DA3B" w14:textId="77777777" w:rsidR="00274EBA" w:rsidRPr="00C16C30" w:rsidRDefault="00274EB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PRACH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783D" w14:textId="77777777" w:rsidR="00A74DA0" w:rsidRPr="00C16C30" w:rsidRDefault="00274EBA" w:rsidP="00A325A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PRACH format 0</w:t>
            </w:r>
          </w:p>
          <w:p w14:paraId="47EF6BDD" w14:textId="13A20E4E" w:rsidR="00274EBA" w:rsidRPr="00C16C30" w:rsidRDefault="00274EBA" w:rsidP="00A325A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0.1% false alarm target</w:t>
            </w:r>
          </w:p>
        </w:tc>
      </w:tr>
      <w:tr w:rsidR="00097080" w:rsidRPr="00C16C30" w14:paraId="56131AD9" w14:textId="77777777" w:rsidTr="00A165FC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A9F0" w14:textId="2D4E358E" w:rsidR="00097080" w:rsidRPr="00C16C30" w:rsidRDefault="00097080" w:rsidP="00097080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Timing and frequency offset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117D" w14:textId="77777777" w:rsidR="00097080" w:rsidRDefault="00097080" w:rsidP="00097080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rPr>
                <w:color w:val="000000" w:themeColor="text1"/>
              </w:rPr>
              <w:t>0 as starting point</w:t>
            </w:r>
          </w:p>
          <w:p w14:paraId="6E8C4C7E" w14:textId="77777777" w:rsidR="00626D11" w:rsidRDefault="00626D11" w:rsidP="00097080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Residual frequency offset: 0.1ppm</w:t>
            </w:r>
          </w:p>
          <w:p w14:paraId="58C9E0E0" w14:textId="77777777" w:rsidR="00062D05" w:rsidRDefault="006648FA" w:rsidP="00097080">
            <w:pPr>
              <w:snapToGrid w:val="0"/>
              <w:spacing w:after="0"/>
              <w:rPr>
                <w:color w:val="000000" w:themeColor="text1"/>
              </w:rPr>
            </w:pPr>
            <w:r w:rsidRPr="001B250A">
              <w:rPr>
                <w:color w:val="000000" w:themeColor="text1"/>
              </w:rPr>
              <w:t>Residual timing offset:</w:t>
            </w:r>
            <w:r>
              <w:rPr>
                <w:color w:val="000000" w:themeColor="text1"/>
              </w:rPr>
              <w:t xml:space="preserve"> </w:t>
            </w:r>
          </w:p>
          <w:p w14:paraId="1FA01752" w14:textId="2FCE7914" w:rsidR="006648FA" w:rsidRPr="00290A62" w:rsidRDefault="00A00310" w:rsidP="001B250A">
            <w:pPr>
              <w:pStyle w:val="ListParagraph"/>
              <w:numPr>
                <w:ilvl w:val="0"/>
                <w:numId w:val="33"/>
              </w:numPr>
              <w:snapToGrid w:val="0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Rural (</w:t>
            </w:r>
            <w:r w:rsidR="001F2E1D" w:rsidRPr="009D61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15kHz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SCS)</w:t>
            </w:r>
            <w:r w:rsidR="001F2E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="007F3E2C" w:rsidRP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1/</w:t>
            </w:r>
            <w:r w:rsidR="00F23C07" w:rsidRP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  <w:r w:rsidR="007F3E2C" w:rsidRP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CP</w:t>
            </w:r>
            <w:r w:rsid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 0.4us</w:t>
            </w:r>
            <w:r w:rsidR="007F3E2C" w:rsidRP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5FA8495B" w14:textId="679006BA" w:rsidR="001F2E1D" w:rsidRPr="00C16C30" w:rsidRDefault="00A00310" w:rsidP="00421EE7">
            <w:pPr>
              <w:pStyle w:val="ListParagraph"/>
              <w:numPr>
                <w:ilvl w:val="0"/>
                <w:numId w:val="33"/>
              </w:numPr>
              <w:snapToGrid w:val="0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 (</w:t>
            </w:r>
            <w:r w:rsidR="001F2E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  <w:r w:rsidR="001F2E1D" w:rsidRPr="009D61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kHz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SCS)</w:t>
            </w:r>
            <w:r w:rsidR="001F2E1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r w:rsidR="001B250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1/10 CP = 0.26us</w:t>
            </w:r>
          </w:p>
        </w:tc>
      </w:tr>
      <w:tr w:rsidR="00801A77" w:rsidRPr="00C16C30" w14:paraId="00DE489E" w14:textId="77777777" w:rsidTr="00A165FC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9DB29" w14:textId="12770675" w:rsidR="00801A77" w:rsidRPr="00C16C30" w:rsidRDefault="00801A77" w:rsidP="00801A77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t>Receiver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9960D" w14:textId="4641C497" w:rsidR="00801A77" w:rsidRPr="00C16C30" w:rsidRDefault="00801A77" w:rsidP="00801A77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t xml:space="preserve">MMSE-IRC </w:t>
            </w:r>
          </w:p>
        </w:tc>
      </w:tr>
      <w:tr w:rsidR="00801A77" w:rsidRPr="00C16C30" w14:paraId="46290B94" w14:textId="77777777" w:rsidTr="00A165FC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5FA5" w14:textId="2FAE00C3" w:rsidR="00801A77" w:rsidRPr="00C16C30" w:rsidRDefault="00801A77" w:rsidP="00801A77">
            <w:pPr>
              <w:snapToGrid w:val="0"/>
              <w:spacing w:after="0"/>
            </w:pPr>
            <w:r w:rsidRPr="00C16C30">
              <w:t>Channel estimation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EFD1" w14:textId="6F497C5D" w:rsidR="00801A77" w:rsidRPr="00C16C30" w:rsidRDefault="00801A77" w:rsidP="00801A77">
            <w:pPr>
              <w:snapToGrid w:val="0"/>
              <w:spacing w:after="0"/>
            </w:pPr>
            <w:r w:rsidRPr="00C16C30">
              <w:t>MMSE</w:t>
            </w:r>
          </w:p>
        </w:tc>
      </w:tr>
      <w:tr w:rsidR="00801A77" w:rsidRPr="00C16C30" w14:paraId="2B66F135" w14:textId="77777777" w:rsidTr="0060493B">
        <w:trPr>
          <w:cantSplit/>
          <w:trHeight w:val="876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176" w14:textId="27404703" w:rsidR="00801A77" w:rsidRPr="00C16C30" w:rsidRDefault="00801A77" w:rsidP="00801A77">
            <w:pPr>
              <w:snapToGrid w:val="0"/>
              <w:spacing w:after="0"/>
            </w:pPr>
            <w:r w:rsidRPr="00C16C30">
              <w:t>Performance metrics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67FD" w14:textId="77777777" w:rsidR="00C954CF" w:rsidRPr="00C16C30" w:rsidRDefault="00801A77" w:rsidP="004B500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10% BLER</w:t>
            </w:r>
            <w:r w:rsidR="009B00CB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PDSCH</w:t>
            </w:r>
            <w:r w:rsidR="0037433D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PUSCH</w:t>
            </w:r>
          </w:p>
          <w:p w14:paraId="351DCFE6" w14:textId="1718A521" w:rsidR="0060493B" w:rsidRPr="00DC69DF" w:rsidRDefault="009B00CB" w:rsidP="004B500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BLER for PDCCH</w:t>
            </w:r>
            <w:r w:rsidR="0037433D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PBCH</w:t>
            </w:r>
            <w:r w:rsidR="0037433D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PUCCH</w:t>
            </w:r>
            <w:r w:rsidR="00DC69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format 3</w:t>
            </w:r>
          </w:p>
          <w:p w14:paraId="214B8E9E" w14:textId="1B5EFD97" w:rsidR="00DC69DF" w:rsidRPr="00C16C30" w:rsidRDefault="00DC69DF" w:rsidP="004B500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ACK to NACK miss-detection rate with D</w:t>
            </w:r>
            <w:r w:rsidR="00B6329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detection</w:t>
            </w:r>
            <w:r w:rsidR="008C15A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 PUCCH format 1</w:t>
            </w:r>
          </w:p>
          <w:p w14:paraId="178383E0" w14:textId="3F6C3443" w:rsidR="003D0EBE" w:rsidRPr="00C16C30" w:rsidRDefault="0037433D" w:rsidP="0060493B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miss-detection probability for PRACH</w:t>
            </w:r>
          </w:p>
        </w:tc>
      </w:tr>
    </w:tbl>
    <w:p w14:paraId="78F8409C" w14:textId="77777777" w:rsidR="00E27929" w:rsidRDefault="00E27929" w:rsidP="002D7566"/>
    <w:p w14:paraId="61F87E5D" w14:textId="1302500C" w:rsidR="00360D94" w:rsidRDefault="00360D94" w:rsidP="00360D94">
      <w:pPr>
        <w:pStyle w:val="Heading1"/>
      </w:pPr>
      <w:r>
        <w:lastRenderedPageBreak/>
        <w:t>Simulation assumption for coverage enhancement in FR</w:t>
      </w:r>
      <w:r w:rsidR="00FA792C">
        <w:t>2</w:t>
      </w:r>
    </w:p>
    <w:p w14:paraId="715FD334" w14:textId="72B8247B" w:rsidR="00C657CC" w:rsidRDefault="00C2271B" w:rsidP="000E024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>
        <w:rPr>
          <w:lang w:val="en-GB" w:eastAsia="x-none"/>
        </w:rPr>
        <w:fldChar w:fldCharType="begin"/>
      </w:r>
      <w:r>
        <w:rPr>
          <w:lang w:val="en-GB" w:eastAsia="x-none"/>
        </w:rPr>
        <w:instrText xml:space="preserve"> REF _Ref39478415 \h </w:instrText>
      </w:r>
      <w:r>
        <w:rPr>
          <w:lang w:val="en-GB" w:eastAsia="x-none"/>
        </w:rPr>
      </w:r>
      <w:r>
        <w:rPr>
          <w:lang w:val="en-GB" w:eastAsia="x-none"/>
        </w:rPr>
        <w:fldChar w:fldCharType="separate"/>
      </w:r>
      <w:r w:rsidR="00D56A8D">
        <w:t xml:space="preserve">Table </w:t>
      </w:r>
      <w:r w:rsidR="00D56A8D">
        <w:rPr>
          <w:noProof/>
        </w:rPr>
        <w:t>2</w:t>
      </w:r>
      <w:r>
        <w:rPr>
          <w:lang w:val="en-GB" w:eastAsia="x-none"/>
        </w:rPr>
        <w:fldChar w:fldCharType="end"/>
      </w:r>
      <w:r>
        <w:rPr>
          <w:lang w:val="en-GB" w:eastAsia="x-none"/>
        </w:rPr>
        <w:t xml:space="preserve"> </w:t>
      </w:r>
      <w:r w:rsidR="004625CE">
        <w:rPr>
          <w:lang w:val="en-GB" w:eastAsia="x-none"/>
        </w:rPr>
        <w:t>summarizes</w:t>
      </w:r>
      <w:r w:rsidR="000E0243">
        <w:rPr>
          <w:lang w:val="en-GB" w:eastAsia="x-none"/>
        </w:rPr>
        <w:t xml:space="preserve"> l</w:t>
      </w:r>
      <w:r w:rsidR="000E0243" w:rsidRPr="00C5044F">
        <w:rPr>
          <w:lang w:val="en-GB" w:eastAsia="x-none"/>
        </w:rPr>
        <w:t>ink level simulation assumption for NR coverage enhancement in FR</w:t>
      </w:r>
      <w:r w:rsidR="00C163ED">
        <w:rPr>
          <w:lang w:val="en-GB" w:eastAsia="x-none"/>
        </w:rPr>
        <w:t>2</w:t>
      </w:r>
      <w:r w:rsidR="00194F71" w:rsidRPr="00194F71">
        <w:rPr>
          <w:lang w:val="en-GB" w:eastAsia="x-none"/>
        </w:rPr>
        <w:t xml:space="preserve"> </w:t>
      </w:r>
      <w:r w:rsidR="00194F71">
        <w:rPr>
          <w:lang w:val="en-GB" w:eastAsia="x-none"/>
        </w:rPr>
        <w:t>for various DL and UL physical channels, including PDSCH/PDCCH/PBCH and PUSCH/PUCCH/PRACH</w:t>
      </w:r>
      <w:r w:rsidR="000E0243">
        <w:rPr>
          <w:lang w:val="en-GB" w:eastAsia="x-none"/>
        </w:rPr>
        <w:t xml:space="preserve">. In the Table, it is assumed </w:t>
      </w:r>
      <w:r w:rsidR="00C163ED">
        <w:rPr>
          <w:lang w:val="en-GB" w:eastAsia="x-none"/>
        </w:rPr>
        <w:t>28</w:t>
      </w:r>
      <w:r w:rsidR="000E0243">
        <w:rPr>
          <w:lang w:val="en-GB" w:eastAsia="x-none"/>
        </w:rPr>
        <w:t xml:space="preserve">GHz carrier frequency </w:t>
      </w:r>
      <w:r w:rsidR="00B4547E">
        <w:rPr>
          <w:lang w:val="en-GB" w:eastAsia="x-none"/>
        </w:rPr>
        <w:t xml:space="preserve">with 60kHz subcarrier spacing </w:t>
      </w:r>
      <w:r w:rsidR="00D47C37">
        <w:rPr>
          <w:lang w:val="en-GB" w:eastAsia="x-none"/>
        </w:rPr>
        <w:t>for FR2</w:t>
      </w:r>
      <w:r w:rsidR="000E0243">
        <w:rPr>
          <w:lang w:val="en-GB" w:eastAsia="x-none"/>
        </w:rPr>
        <w:t xml:space="preserve">. </w:t>
      </w:r>
    </w:p>
    <w:p w14:paraId="50980435" w14:textId="2633528A" w:rsidR="000E0243" w:rsidRDefault="000E0243" w:rsidP="000E0243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  <w:r>
        <w:rPr>
          <w:lang w:val="en-GB" w:eastAsia="x-none"/>
        </w:rPr>
        <w:t xml:space="preserve">Note that in the simulation assumption, </w:t>
      </w:r>
      <w:r>
        <w:rPr>
          <w:lang w:eastAsia="zh-CN"/>
        </w:rPr>
        <w:t>MCS and the number of PRBs and symbols are selected for PDSCH and PUSCH transmission in</w:t>
      </w:r>
      <w:r>
        <w:rPr>
          <w:lang w:val="en-GB" w:eastAsia="x-none"/>
        </w:rPr>
        <w:t xml:space="preserve"> order to meet the target </w:t>
      </w:r>
      <w:r w:rsidR="00D72663">
        <w:rPr>
          <w:lang w:val="en-GB" w:eastAsia="x-none"/>
        </w:rPr>
        <w:t>throughput</w:t>
      </w:r>
      <w:r w:rsidR="001D1D81">
        <w:rPr>
          <w:lang w:val="en-GB" w:eastAsia="x-none"/>
        </w:rPr>
        <w:t xml:space="preserve"> </w:t>
      </w:r>
      <w:r>
        <w:rPr>
          <w:lang w:val="en-GB" w:eastAsia="x-none"/>
        </w:rPr>
        <w:t xml:space="preserve">for </w:t>
      </w:r>
      <w:r w:rsidR="00977A6C" w:rsidRPr="00977A6C">
        <w:rPr>
          <w:lang w:val="en-GB" w:eastAsia="x-none"/>
        </w:rPr>
        <w:t>indoor, urban and suburban scenarios</w:t>
      </w:r>
      <w:r>
        <w:rPr>
          <w:lang w:val="en-GB" w:eastAsia="x-none"/>
        </w:rPr>
        <w:t xml:space="preserve">, respectively, as identified in the </w:t>
      </w:r>
      <w:r w:rsidRPr="000D2D11">
        <w:rPr>
          <w:lang w:eastAsia="zh-CN"/>
        </w:rPr>
        <w:t>NR coverage enhancement SID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_Ref38958951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56A8D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7ECD9518" w14:textId="77777777" w:rsidR="00625747" w:rsidRPr="00625747" w:rsidRDefault="00625747" w:rsidP="00625747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625747">
        <w:rPr>
          <w:rFonts w:ascii="Times New Roman" w:hAnsi="Times New Roman"/>
          <w:sz w:val="20"/>
          <w:szCs w:val="20"/>
          <w:lang w:val="en-GB" w:eastAsia="x-none"/>
        </w:rPr>
        <w:t>Indoor scenario: DL 25Mbps, UL 5Mbps</w:t>
      </w:r>
    </w:p>
    <w:p w14:paraId="2FDDA9BD" w14:textId="77777777" w:rsidR="00625747" w:rsidRPr="00625747" w:rsidRDefault="00625747" w:rsidP="00625747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625747">
        <w:rPr>
          <w:rFonts w:ascii="Times New Roman" w:hAnsi="Times New Roman"/>
          <w:sz w:val="20"/>
          <w:szCs w:val="20"/>
          <w:lang w:val="en-GB" w:eastAsia="x-none"/>
        </w:rPr>
        <w:t>Urban scenario: DL [25Mbps], UL [5Mbps]</w:t>
      </w:r>
    </w:p>
    <w:p w14:paraId="06CD04DC" w14:textId="65C5806A" w:rsidR="000E0243" w:rsidRPr="00B44B77" w:rsidRDefault="00625747" w:rsidP="00625747">
      <w:pPr>
        <w:pStyle w:val="ListParagraph"/>
        <w:numPr>
          <w:ilvl w:val="0"/>
          <w:numId w:val="22"/>
        </w:numPr>
        <w:spacing w:before="60"/>
        <w:jc w:val="both"/>
        <w:rPr>
          <w:rFonts w:ascii="Times New Roman" w:hAnsi="Times New Roman"/>
          <w:sz w:val="20"/>
          <w:szCs w:val="20"/>
          <w:lang w:val="en-GB" w:eastAsia="x-none"/>
        </w:rPr>
      </w:pPr>
      <w:r w:rsidRPr="00625747">
        <w:rPr>
          <w:rFonts w:ascii="Times New Roman" w:hAnsi="Times New Roman"/>
          <w:sz w:val="20"/>
          <w:szCs w:val="20"/>
          <w:lang w:val="en-GB" w:eastAsia="x-none"/>
        </w:rPr>
        <w:t>Suburban scenario: DL [1Mbps], UL [50kbps]</w:t>
      </w:r>
    </w:p>
    <w:p w14:paraId="5AC597A0" w14:textId="77777777" w:rsidR="000E0243" w:rsidRPr="000E0243" w:rsidRDefault="000E0243" w:rsidP="000E0243">
      <w:pPr>
        <w:rPr>
          <w:lang w:val="en-GB" w:eastAsia="zh-CN"/>
        </w:rPr>
      </w:pPr>
    </w:p>
    <w:p w14:paraId="5651DFFC" w14:textId="5732C260" w:rsidR="00295E8A" w:rsidRDefault="00295E8A" w:rsidP="00295E8A">
      <w:pPr>
        <w:pStyle w:val="Caption"/>
        <w:keepNext/>
        <w:jc w:val="center"/>
      </w:pPr>
      <w:bookmarkStart w:id="2" w:name="_Ref39478415"/>
      <w:r>
        <w:t xml:space="preserve">Table </w:t>
      </w:r>
      <w:fldSimple w:instr=" SEQ Table \* ARABIC ">
        <w:r w:rsidR="00D56A8D">
          <w:rPr>
            <w:noProof/>
          </w:rPr>
          <w:t>2</w:t>
        </w:r>
      </w:fldSimple>
      <w:bookmarkEnd w:id="2"/>
      <w:r>
        <w:t>. Link level simulation assumption for NR coverage enhancement in FR</w:t>
      </w:r>
      <w:r w:rsidR="000E0243">
        <w:t>2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5670"/>
      </w:tblGrid>
      <w:tr w:rsidR="00295E8A" w:rsidRPr="00C16C30" w14:paraId="1A791E67" w14:textId="77777777" w:rsidTr="00216139">
        <w:trPr>
          <w:cantSplit/>
          <w:trHeight w:val="340"/>
          <w:jc w:val="center"/>
        </w:trPr>
        <w:tc>
          <w:tcPr>
            <w:tcW w:w="2875" w:type="dxa"/>
            <w:shd w:val="clear" w:color="auto" w:fill="BDD6EE" w:themeFill="accent1" w:themeFillTint="66"/>
            <w:vAlign w:val="center"/>
          </w:tcPr>
          <w:p w14:paraId="1E0AA136" w14:textId="77777777" w:rsidR="00295E8A" w:rsidRPr="00C16C30" w:rsidRDefault="00295E8A" w:rsidP="00216139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Parameters</w:t>
            </w:r>
          </w:p>
        </w:tc>
        <w:tc>
          <w:tcPr>
            <w:tcW w:w="5670" w:type="dxa"/>
            <w:shd w:val="clear" w:color="auto" w:fill="BDD6EE" w:themeFill="accent1" w:themeFillTint="66"/>
            <w:vAlign w:val="center"/>
          </w:tcPr>
          <w:p w14:paraId="18D76638" w14:textId="77777777" w:rsidR="00295E8A" w:rsidRPr="00C16C30" w:rsidRDefault="00295E8A" w:rsidP="00216139">
            <w:pPr>
              <w:snapToGrid w:val="0"/>
              <w:spacing w:after="0"/>
              <w:jc w:val="center"/>
              <w:rPr>
                <w:rFonts w:eastAsia="MS Mincho"/>
                <w:b/>
                <w:bCs/>
                <w:lang w:val="en-GB" w:eastAsia="ja-JP"/>
              </w:rPr>
            </w:pPr>
            <w:r w:rsidRPr="00C16C30">
              <w:rPr>
                <w:rFonts w:eastAsia="MS Mincho"/>
                <w:b/>
                <w:bCs/>
                <w:lang w:val="en-GB" w:eastAsia="ja-JP"/>
              </w:rPr>
              <w:t>Values</w:t>
            </w:r>
          </w:p>
        </w:tc>
      </w:tr>
      <w:tr w:rsidR="00295E8A" w:rsidRPr="00C16C30" w14:paraId="3DAA04A1" w14:textId="77777777" w:rsidTr="00216139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339027C4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strike/>
                <w:lang w:eastAsia="en-GB"/>
              </w:rPr>
            </w:pPr>
            <w:r w:rsidRPr="00C16C30">
              <w:rPr>
                <w:rFonts w:eastAsia="MS Mincho"/>
                <w:lang w:val="en-GB" w:eastAsia="en-GB"/>
              </w:rPr>
              <w:t>Carrier frequency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C525595" w14:textId="081CB65C" w:rsidR="00295E8A" w:rsidRPr="00C16C30" w:rsidRDefault="008360AE" w:rsidP="00216139">
            <w:pPr>
              <w:snapToGrid w:val="0"/>
              <w:spacing w:after="0"/>
            </w:pPr>
            <w:r w:rsidRPr="00C16C30">
              <w:rPr>
                <w:color w:val="000000" w:themeColor="text1"/>
              </w:rPr>
              <w:t>28GHz</w:t>
            </w:r>
          </w:p>
        </w:tc>
      </w:tr>
      <w:tr w:rsidR="00295E8A" w:rsidRPr="00C16C30" w14:paraId="15760A77" w14:textId="77777777" w:rsidTr="00216139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3E80639D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Bandwidth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E7A50AE" w14:textId="0E3C34FA" w:rsidR="00295E8A" w:rsidRPr="00C16C30" w:rsidRDefault="0046386E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rPr>
                <w:color w:val="000000" w:themeColor="text1"/>
              </w:rPr>
              <w:t>100MHz</w:t>
            </w:r>
          </w:p>
        </w:tc>
      </w:tr>
      <w:tr w:rsidR="00295E8A" w:rsidRPr="00C16C30" w14:paraId="6B406926" w14:textId="77777777" w:rsidTr="00216139">
        <w:trPr>
          <w:cantSplit/>
          <w:trHeight w:val="20"/>
          <w:jc w:val="center"/>
        </w:trPr>
        <w:tc>
          <w:tcPr>
            <w:tcW w:w="2875" w:type="dxa"/>
            <w:shd w:val="clear" w:color="auto" w:fill="auto"/>
            <w:vAlign w:val="center"/>
          </w:tcPr>
          <w:p w14:paraId="6C7C363E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Subcarrier spacing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39DF82" w14:textId="5FF277E2" w:rsidR="00295E8A" w:rsidRPr="00C16C30" w:rsidRDefault="008360AE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rPr>
                <w:color w:val="000000" w:themeColor="text1"/>
              </w:rPr>
              <w:t>60kHz</w:t>
            </w:r>
          </w:p>
        </w:tc>
      </w:tr>
      <w:tr w:rsidR="00295E8A" w:rsidRPr="00C16C30" w14:paraId="4E9C1538" w14:textId="77777777" w:rsidTr="00216139">
        <w:trPr>
          <w:cantSplit/>
          <w:trHeight w:val="579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95CE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UE antenna 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B710" w14:textId="77777777" w:rsidR="00295E8A" w:rsidRPr="00C16C30" w:rsidRDefault="00295E8A" w:rsidP="00216139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DL: 2 Rx</w:t>
            </w:r>
          </w:p>
          <w:p w14:paraId="27038F45" w14:textId="77777777" w:rsidR="00295E8A" w:rsidRPr="00C16C30" w:rsidRDefault="00295E8A" w:rsidP="00216139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UL: 1 Tx</w:t>
            </w:r>
          </w:p>
        </w:tc>
      </w:tr>
      <w:tr w:rsidR="00295E8A" w:rsidRPr="00C16C30" w14:paraId="3E1B12C8" w14:textId="77777777" w:rsidTr="00216139">
        <w:trPr>
          <w:cantSplit/>
          <w:trHeight w:val="525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E64D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t>gNB antenna configuration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F376" w14:textId="77777777" w:rsidR="00295E8A" w:rsidRPr="00C16C30" w:rsidRDefault="00295E8A" w:rsidP="00216139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DL: 2 Tx</w:t>
            </w:r>
          </w:p>
          <w:p w14:paraId="4D11C764" w14:textId="77777777" w:rsidR="00295E8A" w:rsidRPr="00C16C30" w:rsidRDefault="00295E8A" w:rsidP="00216139">
            <w:pPr>
              <w:pStyle w:val="ListParagraph"/>
              <w:numPr>
                <w:ilvl w:val="0"/>
                <w:numId w:val="35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UL: 2 Rx</w:t>
            </w:r>
            <w:r w:rsidRPr="00C16C3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295E8A" w:rsidRPr="00C16C30" w14:paraId="1FD35283" w14:textId="77777777" w:rsidTr="00216139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C5920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Channel and UE velocity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EBA2" w14:textId="75F2FD14" w:rsidR="00295E8A" w:rsidRPr="00C16C30" w:rsidRDefault="00295E8A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t xml:space="preserve">TDL-A, </w:t>
            </w:r>
            <w:r w:rsidR="0046386E" w:rsidRPr="00C16C30">
              <w:t>1</w:t>
            </w:r>
            <w:r w:rsidRPr="00C16C30">
              <w:t>0ns, 3km/h</w:t>
            </w:r>
          </w:p>
        </w:tc>
      </w:tr>
      <w:tr w:rsidR="00295E8A" w:rsidRPr="00C16C30" w14:paraId="73B1E245" w14:textId="77777777" w:rsidTr="00216139">
        <w:trPr>
          <w:cantSplit/>
          <w:trHeight w:val="1461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28F6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PDSCH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26C7" w14:textId="7799C522" w:rsidR="00295E8A" w:rsidRPr="00C16C30" w:rsidRDefault="008C23EE" w:rsidP="00216139">
            <w:pPr>
              <w:pStyle w:val="ListParagraph"/>
              <w:numPr>
                <w:ilvl w:val="0"/>
                <w:numId w:val="31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Urban/Indoor</w:t>
            </w:r>
            <w:r w:rsidR="00295E8A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scenario</w:t>
            </w:r>
          </w:p>
          <w:p w14:paraId="7AA59015" w14:textId="4D353F85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TBS = </w:t>
            </w:r>
            <w:r w:rsidR="00397E87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6400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="00A638BB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MCS = 10, 40 PRBs, 12 symbols</w:t>
            </w:r>
          </w:p>
          <w:p w14:paraId="3C957622" w14:textId="00779F81" w:rsidR="00295E8A" w:rsidRPr="00C16C30" w:rsidRDefault="008C23EE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Subu</w:t>
            </w:r>
            <w:r w:rsidR="00295E8A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rban scenario</w:t>
            </w:r>
          </w:p>
          <w:p w14:paraId="4CE1BD9C" w14:textId="3F0233FE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 w:rsidR="00397E87" w:rsidRPr="00C16C30">
              <w:rPr>
                <w:rFonts w:ascii="Times New Roman" w:hAnsi="Times New Roman"/>
                <w:sz w:val="20"/>
                <w:szCs w:val="20"/>
              </w:rPr>
              <w:t>304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340F7" w:rsidRPr="00C16C30">
              <w:rPr>
                <w:rFonts w:ascii="Times New Roman" w:hAnsi="Times New Roman"/>
                <w:sz w:val="20"/>
                <w:szCs w:val="20"/>
              </w:rPr>
              <w:t>MCS</w:t>
            </w:r>
            <w:r w:rsidR="00016C5F" w:rsidRPr="00C16C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340F7" w:rsidRPr="00C16C30">
              <w:rPr>
                <w:rFonts w:ascii="Times New Roman" w:hAnsi="Times New Roman"/>
                <w:sz w:val="20"/>
                <w:szCs w:val="20"/>
              </w:rPr>
              <w:t>=</w:t>
            </w:r>
            <w:r w:rsidR="00016C5F" w:rsidRPr="00C16C3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340F7" w:rsidRPr="00C16C30">
              <w:rPr>
                <w:rFonts w:ascii="Times New Roman" w:hAnsi="Times New Roman"/>
                <w:sz w:val="20"/>
                <w:szCs w:val="20"/>
              </w:rPr>
              <w:t>4, 4 PRBs, 12 symbols</w:t>
            </w:r>
          </w:p>
          <w:p w14:paraId="0B33D98D" w14:textId="3233B5B2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  <w:r w:rsidR="00FF0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</w:t>
            </w:r>
            <w:r w:rsidR="001067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  <w:r w:rsidR="001067A0" w:rsidRPr="00A06C7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1067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10</w:t>
            </w:r>
            <w:r w:rsidR="001067A0" w:rsidRPr="00A06C71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="001067A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</w:t>
            </w:r>
            <w:r w:rsidR="00FF06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5F2D9B76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 number of HARQ transmission = 1</w:t>
            </w:r>
          </w:p>
        </w:tc>
      </w:tr>
      <w:tr w:rsidR="00295E8A" w:rsidRPr="00C16C30" w14:paraId="158BD613" w14:textId="77777777" w:rsidTr="00216139">
        <w:trPr>
          <w:cantSplit/>
          <w:trHeight w:val="1074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5A32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PDCCH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DDA6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DCI size = 40 bits</w:t>
            </w:r>
          </w:p>
          <w:p w14:paraId="2065E699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Aggregation level = 4</w:t>
            </w:r>
          </w:p>
          <w:p w14:paraId="004C4564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CORESET size in time = 2 symbols</w:t>
            </w:r>
          </w:p>
          <w:p w14:paraId="090EBD96" w14:textId="1A35FCBB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022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CORESET size in frequency = </w:t>
            </w:r>
            <w:r w:rsidR="00102221" w:rsidRPr="001022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96 PRBs</w:t>
            </w:r>
          </w:p>
        </w:tc>
      </w:tr>
      <w:tr w:rsidR="00295E8A" w:rsidRPr="00C16C30" w14:paraId="4FB565C4" w14:textId="77777777" w:rsidTr="00216139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49B2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PBCH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021A" w14:textId="7B9984AB" w:rsidR="00295E8A" w:rsidRPr="00C16C30" w:rsidRDefault="0004798F" w:rsidP="00216139">
            <w:pPr>
              <w:snapToGrid w:val="0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accumulations</w:t>
            </w:r>
          </w:p>
        </w:tc>
      </w:tr>
      <w:tr w:rsidR="00295E8A" w:rsidRPr="00C16C30" w14:paraId="2D6ECD12" w14:textId="77777777" w:rsidTr="00216139">
        <w:trPr>
          <w:cantSplit/>
          <w:trHeight w:val="1551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E8E1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PUSCH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03CD" w14:textId="77777777" w:rsidR="00087D73" w:rsidRPr="00C16C30" w:rsidRDefault="00087D73" w:rsidP="00087D73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Urban/Indoor scenario</w:t>
            </w:r>
          </w:p>
          <w:p w14:paraId="737B9544" w14:textId="15B234DD" w:rsidR="00295E8A" w:rsidRPr="00C16C30" w:rsidRDefault="00295E8A" w:rsidP="00087D73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TBS = </w:t>
            </w:r>
            <w:r w:rsidR="003278F8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1320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MCS = 4, </w:t>
            </w:r>
            <w:r w:rsidR="003278F8" w:rsidRPr="00C16C30">
              <w:rPr>
                <w:rFonts w:ascii="Times New Roman" w:hAnsi="Times New Roman"/>
                <w:sz w:val="20"/>
                <w:szCs w:val="20"/>
              </w:rPr>
              <w:t>15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 xml:space="preserve"> PRBs, 14 symbols</w:t>
            </w:r>
          </w:p>
          <w:p w14:paraId="49F50722" w14:textId="77777777" w:rsidR="00087D73" w:rsidRPr="00C16C30" w:rsidRDefault="00087D73" w:rsidP="00087D73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Suburban scenario</w:t>
            </w:r>
          </w:p>
          <w:p w14:paraId="78579C81" w14:textId="0F259BCB" w:rsidR="00295E8A" w:rsidRPr="00C16C30" w:rsidRDefault="00295E8A" w:rsidP="00087D73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sz w:val="20"/>
                <w:szCs w:val="20"/>
              </w:rPr>
              <w:t xml:space="preserve">TBS = </w:t>
            </w:r>
            <w:r w:rsidR="003278F8" w:rsidRPr="00C16C30">
              <w:rPr>
                <w:rFonts w:ascii="Times New Roman" w:hAnsi="Times New Roman"/>
                <w:sz w:val="20"/>
                <w:szCs w:val="20"/>
              </w:rPr>
              <w:t>32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 xml:space="preserve">, MCS = </w:t>
            </w:r>
            <w:r w:rsidR="003278F8" w:rsidRPr="00C16C30">
              <w:rPr>
                <w:rFonts w:ascii="Times New Roman" w:hAnsi="Times New Roman"/>
                <w:sz w:val="20"/>
                <w:szCs w:val="20"/>
              </w:rPr>
              <w:t>0</w:t>
            </w:r>
            <w:r w:rsidR="00446ED6">
              <w:rPr>
                <w:rFonts w:ascii="Times New Roman" w:hAnsi="Times New Roman"/>
                <w:sz w:val="20"/>
                <w:szCs w:val="20"/>
              </w:rPr>
              <w:t xml:space="preserve"> (pi/2 BPSK)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278F8" w:rsidRPr="00C16C30">
              <w:rPr>
                <w:rFonts w:ascii="Times New Roman" w:hAnsi="Times New Roman"/>
                <w:sz w:val="20"/>
                <w:szCs w:val="20"/>
              </w:rPr>
              <w:t>1</w:t>
            </w:r>
            <w:r w:rsidRPr="00C16C30">
              <w:rPr>
                <w:rFonts w:ascii="Times New Roman" w:hAnsi="Times New Roman"/>
                <w:sz w:val="20"/>
                <w:szCs w:val="20"/>
              </w:rPr>
              <w:t xml:space="preserve"> PRB, 14 symbols</w:t>
            </w:r>
          </w:p>
          <w:p w14:paraId="506A3E44" w14:textId="77777777" w:rsidR="00DF05A9" w:rsidRPr="00C16C30" w:rsidRDefault="00DF05A9" w:rsidP="00087D73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DFT-s-OFDM waveform</w:t>
            </w:r>
          </w:p>
          <w:p w14:paraId="7F7B5979" w14:textId="77777777" w:rsidR="002A7AE8" w:rsidRDefault="002A7AE8" w:rsidP="002A7AE8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DMRS symbols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(4</w:t>
            </w:r>
            <w:r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and 10</w:t>
            </w:r>
            <w:r w:rsidRPr="008F231F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symbol)</w:t>
            </w:r>
          </w:p>
          <w:p w14:paraId="3A24859F" w14:textId="77777777" w:rsidR="002A7AE8" w:rsidRPr="00C16C30" w:rsidRDefault="002A7AE8" w:rsidP="002A7AE8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</w:p>
          <w:p w14:paraId="50A6E367" w14:textId="77777777" w:rsidR="00295E8A" w:rsidRPr="00C16C30" w:rsidRDefault="00295E8A" w:rsidP="00087D73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Max number of HARQ transmission = 1</w:t>
            </w:r>
          </w:p>
        </w:tc>
      </w:tr>
      <w:tr w:rsidR="00295E8A" w:rsidRPr="00C16C30" w14:paraId="16ED863E" w14:textId="77777777" w:rsidTr="00216139">
        <w:trPr>
          <w:cantSplit/>
          <w:trHeight w:val="19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FF89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t>PUCCH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F600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PUCCH format 1</w:t>
            </w:r>
          </w:p>
          <w:p w14:paraId="01EA1F91" w14:textId="77777777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UCI size = 1 bit </w:t>
            </w:r>
          </w:p>
          <w:p w14:paraId="0DC9AEAF" w14:textId="77777777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PRB, 14 symbols</w:t>
            </w:r>
          </w:p>
          <w:p w14:paraId="0D3F1B1D" w14:textId="77777777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</w:p>
          <w:p w14:paraId="48FFE01B" w14:textId="77777777" w:rsidR="00295E8A" w:rsidRPr="00C16C30" w:rsidRDefault="00295E8A" w:rsidP="00216139">
            <w:pPr>
              <w:pStyle w:val="ListParagraph"/>
              <w:numPr>
                <w:ilvl w:val="0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PUCCH format 3</w:t>
            </w:r>
          </w:p>
          <w:p w14:paraId="1B454AF8" w14:textId="3FCFA148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UCI size = 50 bit</w:t>
            </w:r>
            <w:r w:rsidR="006E37DC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C59D9CB" w14:textId="77777777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PRB, 14 symbols</w:t>
            </w:r>
          </w:p>
          <w:p w14:paraId="2E052873" w14:textId="77777777" w:rsidR="00295E8A" w:rsidRPr="00C16C30" w:rsidRDefault="00295E8A" w:rsidP="00216139">
            <w:pPr>
              <w:pStyle w:val="ListParagraph"/>
              <w:numPr>
                <w:ilvl w:val="1"/>
                <w:numId w:val="28"/>
              </w:numPr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Intra-slot frequency hopping is enabled</w:t>
            </w:r>
            <w:r w:rsidRPr="00C16C30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295E8A" w:rsidRPr="00C16C30" w14:paraId="31761391" w14:textId="77777777" w:rsidTr="00216139">
        <w:trPr>
          <w:cantSplit/>
          <w:trHeight w:val="525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B06C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rPr>
                <w:rFonts w:eastAsia="MS Mincho"/>
                <w:lang w:val="en-GB" w:eastAsia="en-GB"/>
              </w:rPr>
              <w:lastRenderedPageBreak/>
              <w:t>PRACH related parameters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E60C" w14:textId="7AA77679" w:rsidR="00295E8A" w:rsidRPr="00C16C30" w:rsidRDefault="00295E8A" w:rsidP="00216139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PRACH format </w:t>
            </w:r>
            <w:r w:rsidR="00966FA0"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B4</w:t>
            </w:r>
          </w:p>
          <w:p w14:paraId="382D006C" w14:textId="77777777" w:rsidR="00295E8A" w:rsidRPr="00C16C30" w:rsidRDefault="00295E8A" w:rsidP="00216139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  <w:color w:val="000000" w:themeColor="text1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0.1% false alarm target</w:t>
            </w:r>
          </w:p>
        </w:tc>
      </w:tr>
      <w:tr w:rsidR="00295E8A" w:rsidRPr="00C16C30" w14:paraId="30F71D5C" w14:textId="77777777" w:rsidTr="00216139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5D79" w14:textId="77777777" w:rsidR="00295E8A" w:rsidRPr="00BF6CB2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BF6CB2">
              <w:rPr>
                <w:rFonts w:eastAsia="MS Mincho"/>
                <w:lang w:val="en-GB" w:eastAsia="en-GB"/>
              </w:rPr>
              <w:t>Timing and frequency offset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9298F" w14:textId="77777777" w:rsidR="00295E8A" w:rsidRPr="00BF6CB2" w:rsidRDefault="00295E8A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BF6CB2">
              <w:rPr>
                <w:color w:val="000000" w:themeColor="text1"/>
              </w:rPr>
              <w:t>0 as starting point</w:t>
            </w:r>
          </w:p>
          <w:p w14:paraId="213C4032" w14:textId="77777777" w:rsidR="00EF11E0" w:rsidRPr="00835728" w:rsidRDefault="00EF11E0" w:rsidP="00EF11E0">
            <w:pPr>
              <w:snapToGrid w:val="0"/>
              <w:spacing w:after="0"/>
              <w:rPr>
                <w:color w:val="000000" w:themeColor="text1"/>
              </w:rPr>
            </w:pPr>
            <w:r w:rsidRPr="00835728">
              <w:rPr>
                <w:color w:val="000000" w:themeColor="text1"/>
              </w:rPr>
              <w:t>Residual frequency offset: 0.1ppm</w:t>
            </w:r>
          </w:p>
          <w:p w14:paraId="42E39C7C" w14:textId="1B1F77C0" w:rsidR="00EF11E0" w:rsidRPr="00BF6CB2" w:rsidRDefault="00EF11E0" w:rsidP="00EF11E0">
            <w:pPr>
              <w:snapToGrid w:val="0"/>
              <w:spacing w:after="0"/>
              <w:rPr>
                <w:color w:val="000000" w:themeColor="text1"/>
              </w:rPr>
            </w:pPr>
            <w:r w:rsidRPr="00BF6CB2">
              <w:rPr>
                <w:color w:val="000000" w:themeColor="text1"/>
              </w:rPr>
              <w:t>Residual timing offset:</w:t>
            </w:r>
            <w:r w:rsidRPr="00835728">
              <w:rPr>
                <w:color w:val="000000" w:themeColor="text1"/>
              </w:rPr>
              <w:t xml:space="preserve"> </w:t>
            </w:r>
            <w:r w:rsidR="00DB29CB" w:rsidRPr="0096359B">
              <w:rPr>
                <w:color w:val="000000" w:themeColor="text1"/>
              </w:rPr>
              <w:t>1/1</w:t>
            </w:r>
            <w:r w:rsidR="00DB29CB" w:rsidRPr="00835728">
              <w:rPr>
                <w:color w:val="000000" w:themeColor="text1"/>
              </w:rPr>
              <w:t>0 CP</w:t>
            </w:r>
            <w:r w:rsidR="00C26B67">
              <w:rPr>
                <w:color w:val="000000" w:themeColor="text1"/>
              </w:rPr>
              <w:t xml:space="preserve"> = 0.11us</w:t>
            </w:r>
            <w:r w:rsidR="00DB29CB" w:rsidRPr="00835728">
              <w:rPr>
                <w:color w:val="000000" w:themeColor="text1"/>
              </w:rPr>
              <w:t>.</w:t>
            </w:r>
          </w:p>
        </w:tc>
      </w:tr>
      <w:tr w:rsidR="00295E8A" w:rsidRPr="00C16C30" w14:paraId="11F170BA" w14:textId="77777777" w:rsidTr="00216139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23DF" w14:textId="77777777" w:rsidR="00295E8A" w:rsidRPr="00C16C30" w:rsidRDefault="00295E8A" w:rsidP="00216139">
            <w:pPr>
              <w:snapToGrid w:val="0"/>
              <w:spacing w:after="0"/>
              <w:rPr>
                <w:rFonts w:eastAsia="MS Mincho"/>
                <w:lang w:val="en-GB" w:eastAsia="en-GB"/>
              </w:rPr>
            </w:pPr>
            <w:r w:rsidRPr="00C16C30">
              <w:t>Receiver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E67E" w14:textId="77777777" w:rsidR="00295E8A" w:rsidRPr="00C16C30" w:rsidRDefault="00295E8A" w:rsidP="00216139">
            <w:pPr>
              <w:snapToGrid w:val="0"/>
              <w:spacing w:after="0"/>
              <w:rPr>
                <w:color w:val="000000" w:themeColor="text1"/>
              </w:rPr>
            </w:pPr>
            <w:r w:rsidRPr="00C16C30">
              <w:t xml:space="preserve">MMSE-IRC </w:t>
            </w:r>
          </w:p>
        </w:tc>
      </w:tr>
      <w:tr w:rsidR="00295E8A" w:rsidRPr="00C16C30" w14:paraId="61AF4766" w14:textId="77777777" w:rsidTr="00216139">
        <w:trPr>
          <w:cantSplit/>
          <w:trHeight w:val="20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5A45" w14:textId="77777777" w:rsidR="00295E8A" w:rsidRPr="00C16C30" w:rsidRDefault="00295E8A" w:rsidP="00216139">
            <w:pPr>
              <w:snapToGrid w:val="0"/>
              <w:spacing w:after="0"/>
            </w:pPr>
            <w:r w:rsidRPr="00C16C30">
              <w:t>Channel estimation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0CF0" w14:textId="77777777" w:rsidR="00295E8A" w:rsidRPr="00C16C30" w:rsidRDefault="00295E8A" w:rsidP="00216139">
            <w:pPr>
              <w:snapToGrid w:val="0"/>
              <w:spacing w:after="0"/>
            </w:pPr>
            <w:r w:rsidRPr="00C16C30">
              <w:t>MMSE</w:t>
            </w:r>
          </w:p>
        </w:tc>
      </w:tr>
      <w:tr w:rsidR="00295E8A" w:rsidRPr="00C16C30" w14:paraId="5FF7C78D" w14:textId="77777777" w:rsidTr="00216139">
        <w:trPr>
          <w:cantSplit/>
          <w:trHeight w:val="876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09B2" w14:textId="77777777" w:rsidR="00295E8A" w:rsidRPr="00C16C30" w:rsidRDefault="00295E8A" w:rsidP="00216139">
            <w:pPr>
              <w:snapToGrid w:val="0"/>
              <w:spacing w:after="0"/>
            </w:pPr>
            <w:r w:rsidRPr="00C16C30">
              <w:t>Performance metrics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ABE2" w14:textId="77777777" w:rsidR="00295E8A" w:rsidRPr="00C16C30" w:rsidRDefault="00295E8A" w:rsidP="00216139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10% BLER for PDSCH and PUSCH</w:t>
            </w:r>
          </w:p>
          <w:p w14:paraId="5B30B742" w14:textId="6C5E9584" w:rsidR="00DC69DF" w:rsidRPr="00DC69DF" w:rsidRDefault="00295E8A" w:rsidP="00DC69D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BLER for PDCCH, PBCH and PUCCH</w:t>
            </w:r>
            <w:r w:rsidR="00DC69D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format 3</w:t>
            </w:r>
          </w:p>
          <w:p w14:paraId="76F33C56" w14:textId="223C7E0B" w:rsidR="00DC69DF" w:rsidRPr="00C16C30" w:rsidRDefault="00DC69DF" w:rsidP="00DC69DF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ACK to NACK miss-detection rate with D</w:t>
            </w:r>
            <w:r w:rsidR="009606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detection for PUCCH format 1</w:t>
            </w:r>
          </w:p>
          <w:p w14:paraId="44FE044D" w14:textId="77777777" w:rsidR="00295E8A" w:rsidRPr="00C16C30" w:rsidRDefault="00295E8A" w:rsidP="00216139">
            <w:pPr>
              <w:pStyle w:val="ListParagraph"/>
              <w:numPr>
                <w:ilvl w:val="0"/>
                <w:numId w:val="33"/>
              </w:numPr>
              <w:snapToGrid w:val="0"/>
              <w:rPr>
                <w:rFonts w:ascii="Times New Roman" w:hAnsi="Times New Roman"/>
              </w:rPr>
            </w:pPr>
            <w:r w:rsidRPr="00C16C3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1% miss-detection probability for PRACH</w:t>
            </w:r>
          </w:p>
        </w:tc>
      </w:tr>
    </w:tbl>
    <w:p w14:paraId="12367275" w14:textId="77777777" w:rsidR="008417F0" w:rsidRDefault="008417F0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14:paraId="6978DC6A" w14:textId="7C343B09" w:rsidR="00734266" w:rsidRDefault="00B64CA4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Based on the discussion above, it is suggested </w:t>
      </w:r>
      <w:r w:rsidR="007D567E">
        <w:rPr>
          <w:lang w:eastAsia="x-none"/>
        </w:rPr>
        <w:t xml:space="preserve">to </w:t>
      </w:r>
      <w:r w:rsidR="004952D5">
        <w:rPr>
          <w:lang w:eastAsia="x-none"/>
        </w:rPr>
        <w:t xml:space="preserve">consider </w:t>
      </w:r>
      <w:r w:rsidR="00C20CD0">
        <w:rPr>
          <w:lang w:eastAsia="x-none"/>
        </w:rPr>
        <w:fldChar w:fldCharType="begin"/>
      </w:r>
      <w:r w:rsidR="00C20CD0">
        <w:rPr>
          <w:lang w:eastAsia="x-none"/>
        </w:rPr>
        <w:instrText xml:space="preserve"> REF _Ref39476481 \h </w:instrText>
      </w:r>
      <w:r w:rsidR="00C20CD0">
        <w:rPr>
          <w:lang w:eastAsia="x-none"/>
        </w:rPr>
      </w:r>
      <w:r w:rsidR="00C20CD0">
        <w:rPr>
          <w:lang w:eastAsia="x-none"/>
        </w:rPr>
        <w:fldChar w:fldCharType="separate"/>
      </w:r>
      <w:r w:rsidR="00C20CD0">
        <w:t xml:space="preserve">Table </w:t>
      </w:r>
      <w:r w:rsidR="00C20CD0">
        <w:rPr>
          <w:noProof/>
        </w:rPr>
        <w:t>1</w:t>
      </w:r>
      <w:r w:rsidR="00C20CD0">
        <w:rPr>
          <w:lang w:eastAsia="x-none"/>
        </w:rPr>
        <w:fldChar w:fldCharType="end"/>
      </w:r>
      <w:r w:rsidR="00C20CD0">
        <w:rPr>
          <w:lang w:eastAsia="x-none"/>
        </w:rPr>
        <w:t xml:space="preserve"> and </w:t>
      </w:r>
      <w:r w:rsidR="00C20CD0">
        <w:rPr>
          <w:lang w:eastAsia="x-none"/>
        </w:rPr>
        <w:fldChar w:fldCharType="begin"/>
      </w:r>
      <w:r w:rsidR="00C20CD0">
        <w:rPr>
          <w:lang w:eastAsia="x-none"/>
        </w:rPr>
        <w:instrText xml:space="preserve"> REF _Ref39478415 \h </w:instrText>
      </w:r>
      <w:r w:rsidR="00C20CD0">
        <w:rPr>
          <w:lang w:eastAsia="x-none"/>
        </w:rPr>
      </w:r>
      <w:r w:rsidR="00C20CD0">
        <w:rPr>
          <w:lang w:eastAsia="x-none"/>
        </w:rPr>
        <w:fldChar w:fldCharType="separate"/>
      </w:r>
      <w:r w:rsidR="00C20CD0">
        <w:t xml:space="preserve">Table </w:t>
      </w:r>
      <w:r w:rsidR="00C20CD0">
        <w:rPr>
          <w:noProof/>
        </w:rPr>
        <w:t>2</w:t>
      </w:r>
      <w:r w:rsidR="00C20CD0">
        <w:rPr>
          <w:lang w:eastAsia="x-none"/>
        </w:rPr>
        <w:fldChar w:fldCharType="end"/>
      </w:r>
      <w:r>
        <w:rPr>
          <w:lang w:eastAsia="x-none"/>
        </w:rPr>
        <w:t xml:space="preserve"> </w:t>
      </w:r>
      <w:r w:rsidR="004952D5">
        <w:rPr>
          <w:lang w:eastAsia="x-none"/>
        </w:rPr>
        <w:t xml:space="preserve">as a starting point of discussion </w:t>
      </w:r>
      <w:r w:rsidR="00902D4D">
        <w:rPr>
          <w:lang w:eastAsia="x-none"/>
        </w:rPr>
        <w:t>for link level simulation assumption</w:t>
      </w:r>
      <w:r w:rsidR="006366B5">
        <w:rPr>
          <w:lang w:eastAsia="x-none"/>
        </w:rPr>
        <w:t>s</w:t>
      </w:r>
      <w:r w:rsidR="00902D4D">
        <w:rPr>
          <w:lang w:eastAsia="x-none"/>
        </w:rPr>
        <w:t xml:space="preserve"> </w:t>
      </w:r>
      <w:r w:rsidR="0028271E">
        <w:rPr>
          <w:lang w:eastAsia="x-none"/>
        </w:rPr>
        <w:t>in</w:t>
      </w:r>
      <w:r w:rsidR="00902D4D">
        <w:rPr>
          <w:lang w:eastAsia="x-none"/>
        </w:rPr>
        <w:t xml:space="preserve"> FR1 and FR2 </w:t>
      </w:r>
      <w:r>
        <w:rPr>
          <w:lang w:eastAsia="x-none"/>
        </w:rPr>
        <w:t xml:space="preserve">for NR coverage enhancement. </w:t>
      </w:r>
      <w:bookmarkStart w:id="3" w:name="_GoBack"/>
      <w:bookmarkEnd w:id="3"/>
    </w:p>
    <w:p w14:paraId="5892D18F" w14:textId="77777777" w:rsidR="00471D69" w:rsidRPr="00EF63E3" w:rsidRDefault="00471D69" w:rsidP="00471D69">
      <w:pPr>
        <w:spacing w:before="240" w:after="0"/>
        <w:jc w:val="both"/>
        <w:rPr>
          <w:b/>
        </w:rPr>
      </w:pPr>
      <w:r w:rsidRPr="00EF63E3">
        <w:rPr>
          <w:b/>
        </w:rPr>
        <w:t>Proposal 1</w:t>
      </w:r>
    </w:p>
    <w:p w14:paraId="137E30F8" w14:textId="703D56B4" w:rsidR="00471D69" w:rsidRPr="00004890" w:rsidRDefault="00BE5CA3" w:rsidP="00471D6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C</w:t>
      </w:r>
      <w:r w:rsidR="008326A4" w:rsidRPr="008326A4">
        <w:rPr>
          <w:i/>
        </w:rPr>
        <w:t>onsider Table 1 and Table 2 as a starting point of discussion for link level simulation assumption</w:t>
      </w:r>
      <w:r w:rsidR="006366B5">
        <w:rPr>
          <w:i/>
        </w:rPr>
        <w:t>s</w:t>
      </w:r>
      <w:r w:rsidR="008326A4" w:rsidRPr="008326A4">
        <w:rPr>
          <w:i/>
        </w:rPr>
        <w:t xml:space="preserve"> in FR1 and FR2 for NR coverage enhancement</w:t>
      </w:r>
      <w:r w:rsidR="002E6454" w:rsidRPr="002E6454">
        <w:rPr>
          <w:i/>
        </w:rPr>
        <w:t>.</w:t>
      </w:r>
    </w:p>
    <w:p w14:paraId="1645CB2E" w14:textId="77777777" w:rsidR="00EA695C" w:rsidRPr="00966FA0" w:rsidRDefault="00EA695C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Conclusions</w:t>
      </w:r>
    </w:p>
    <w:p w14:paraId="4B787C32" w14:textId="30261162" w:rsidR="004D0737" w:rsidRDefault="00A807B7" w:rsidP="00E06BA7">
      <w:pPr>
        <w:jc w:val="both"/>
      </w:pPr>
      <w:r>
        <w:t>In this contribution</w:t>
      </w:r>
      <w:r w:rsidR="00883548">
        <w:t>,</w:t>
      </w:r>
      <w:r>
        <w:t xml:space="preserve"> we </w:t>
      </w:r>
      <w:r w:rsidR="002061AF" w:rsidRPr="00D56377">
        <w:rPr>
          <w:lang w:eastAsia="zh-CN"/>
        </w:rPr>
        <w:t>discuss</w:t>
      </w:r>
      <w:r w:rsidR="002061AF">
        <w:rPr>
          <w:lang w:eastAsia="zh-CN"/>
        </w:rPr>
        <w:t>ed</w:t>
      </w:r>
      <w:r w:rsidR="002061AF" w:rsidRPr="00D56377">
        <w:rPr>
          <w:lang w:eastAsia="zh-CN"/>
        </w:rPr>
        <w:t xml:space="preserve"> </w:t>
      </w:r>
      <w:r w:rsidR="007710DA">
        <w:rPr>
          <w:lang w:eastAsia="zh-CN"/>
        </w:rPr>
        <w:t xml:space="preserve">the </w:t>
      </w:r>
      <w:r w:rsidR="0021623B">
        <w:rPr>
          <w:lang w:eastAsia="zh-CN"/>
        </w:rPr>
        <w:t>link level simulation assumption for NR coverage enhancement in FR1 and FR2</w:t>
      </w:r>
      <w:r w:rsidR="00B16C5A">
        <w:t xml:space="preserve">. Further, we summarize </w:t>
      </w:r>
      <w:r w:rsidR="00324261">
        <w:t>the</w:t>
      </w:r>
      <w:r w:rsidR="001306D0">
        <w:t xml:space="preserve"> </w:t>
      </w:r>
      <w:r w:rsidR="00B16C5A">
        <w:t>proposals as follows:</w:t>
      </w:r>
    </w:p>
    <w:p w14:paraId="56273C15" w14:textId="77777777" w:rsidR="006F07FA" w:rsidRPr="00EF63E3" w:rsidRDefault="006F07FA" w:rsidP="006F07FA">
      <w:pPr>
        <w:spacing w:before="240" w:after="0"/>
        <w:jc w:val="both"/>
        <w:rPr>
          <w:b/>
        </w:rPr>
      </w:pPr>
      <w:r w:rsidRPr="00EF63E3">
        <w:rPr>
          <w:b/>
        </w:rPr>
        <w:t>Proposal 1</w:t>
      </w:r>
    </w:p>
    <w:p w14:paraId="1FBD2A86" w14:textId="77777777" w:rsidR="000E0A6D" w:rsidRPr="00004890" w:rsidRDefault="000E0A6D" w:rsidP="000E0A6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>C</w:t>
      </w:r>
      <w:r w:rsidRPr="008326A4">
        <w:rPr>
          <w:i/>
        </w:rPr>
        <w:t>onsider Table 1 and Table 2 as a starting point of discussion for link level simulation assumption</w:t>
      </w:r>
      <w:r>
        <w:rPr>
          <w:i/>
        </w:rPr>
        <w:t>s</w:t>
      </w:r>
      <w:r w:rsidRPr="008326A4">
        <w:rPr>
          <w:i/>
        </w:rPr>
        <w:t xml:space="preserve"> in FR1 and FR2 for NR coverage enhancement</w:t>
      </w:r>
      <w:r w:rsidRPr="002E6454">
        <w:rPr>
          <w:i/>
        </w:rPr>
        <w:t>.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rFonts w:hint="eastAsia"/>
          <w:i/>
          <w:lang w:eastAsia="zh-CN"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3BC29C4C" w14:textId="299793B1" w:rsidR="002A1E0B" w:rsidRDefault="003E19F7" w:rsidP="002A1E0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38958951"/>
      <w:bookmarkStart w:id="5" w:name="_Ref20730972"/>
      <w:bookmarkStart w:id="6" w:name="_Ref16193927"/>
      <w:bookmarkStart w:id="7" w:name="_Ref6926730"/>
      <w:bookmarkStart w:id="8" w:name="_Ref7107393"/>
      <w:bookmarkStart w:id="9" w:name="_Ref521318726"/>
      <w:bookmarkStart w:id="10" w:name="_Ref524340861"/>
      <w:bookmarkStart w:id="11" w:name="_Ref510774888"/>
      <w:bookmarkStart w:id="12" w:name="_Ref3884257"/>
      <w:r w:rsidRPr="003E19F7">
        <w:rPr>
          <w:lang w:eastAsia="zh-CN"/>
        </w:rPr>
        <w:t>RP-193240</w:t>
      </w:r>
      <w:r w:rsidR="002A1E0B" w:rsidRPr="002A1E0B">
        <w:rPr>
          <w:lang w:eastAsia="zh-CN"/>
        </w:rPr>
        <w:t>, “</w:t>
      </w:r>
      <w:r w:rsidR="000E7FEE" w:rsidRPr="000E7FEE">
        <w:rPr>
          <w:lang w:eastAsia="zh-CN"/>
        </w:rPr>
        <w:t>New SID on NR coverage enhancement</w:t>
      </w:r>
      <w:r w:rsidR="002A1E0B" w:rsidRPr="002A1E0B">
        <w:rPr>
          <w:lang w:eastAsia="zh-CN"/>
        </w:rPr>
        <w:t xml:space="preserve">”, </w:t>
      </w:r>
      <w:r w:rsidR="0089634A" w:rsidRPr="0089634A">
        <w:rPr>
          <w:lang w:eastAsia="zh-CN"/>
        </w:rPr>
        <w:t>China Telecom</w:t>
      </w:r>
      <w:r w:rsidR="002A1E0B" w:rsidRPr="002A1E0B">
        <w:rPr>
          <w:lang w:eastAsia="zh-CN"/>
        </w:rPr>
        <w:t xml:space="preserve">, </w:t>
      </w:r>
      <w:r w:rsidR="0089634A" w:rsidRPr="0089634A">
        <w:rPr>
          <w:lang w:eastAsia="zh-CN"/>
        </w:rPr>
        <w:t>Sitges, Spain, December 2019</w:t>
      </w:r>
      <w:bookmarkEnd w:id="4"/>
    </w:p>
    <w:p w14:paraId="7C09F4E0" w14:textId="77777777" w:rsidR="00FB6B78" w:rsidRPr="002402EF" w:rsidRDefault="00FB6B78" w:rsidP="00FB6B78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3" w:name="_Ref30840956"/>
      <w:r w:rsidRPr="002402EF">
        <w:rPr>
          <w:lang w:eastAsia="zh-CN"/>
        </w:rPr>
        <w:t>R1-2003773, “Discussion on baseline coverage performance for FR1”, Intel Corporation, e-Meeting, May 2020</w:t>
      </w:r>
    </w:p>
    <w:p w14:paraId="25042099" w14:textId="77777777" w:rsidR="00FB6B78" w:rsidRPr="002402EF" w:rsidRDefault="00FB6B78" w:rsidP="00FB6B78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2402EF">
        <w:rPr>
          <w:lang w:eastAsia="zh-CN"/>
        </w:rPr>
        <w:t>R1-2003774, “Discussion on baseline coverage performance for FR2”, Intel Corporation, e-Meeting, May 2020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04D53D6" w14:textId="01E9AF68" w:rsidR="0015787D" w:rsidRPr="00051B86" w:rsidRDefault="0015787D" w:rsidP="005A733F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highlight w:val="yellow"/>
          <w:lang w:eastAsia="zh-CN"/>
        </w:rPr>
      </w:pPr>
    </w:p>
    <w:sectPr w:rsidR="0015787D" w:rsidRPr="00051B86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A9EE2" w14:textId="77777777" w:rsidR="006015D9" w:rsidRDefault="006015D9">
      <w:r>
        <w:separator/>
      </w:r>
    </w:p>
  </w:endnote>
  <w:endnote w:type="continuationSeparator" w:id="0">
    <w:p w14:paraId="7AE52D8F" w14:textId="77777777" w:rsidR="006015D9" w:rsidRDefault="00601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D22FC9" w:rsidRDefault="00D22F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D22FC9" w:rsidRDefault="00D22FC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D22FC9" w:rsidRDefault="00D22F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B592A" w14:textId="77777777" w:rsidR="006015D9" w:rsidRDefault="006015D9">
      <w:r>
        <w:separator/>
      </w:r>
    </w:p>
  </w:footnote>
  <w:footnote w:type="continuationSeparator" w:id="0">
    <w:p w14:paraId="40E8D453" w14:textId="77777777" w:rsidR="006015D9" w:rsidRDefault="00601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D22FC9" w:rsidRDefault="00D22F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B5B4E"/>
    <w:multiLevelType w:val="hybridMultilevel"/>
    <w:tmpl w:val="2E2A68CA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F36828"/>
    <w:multiLevelType w:val="hybridMultilevel"/>
    <w:tmpl w:val="056A305C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4F5DC2"/>
    <w:multiLevelType w:val="hybridMultilevel"/>
    <w:tmpl w:val="6A26C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F05FE"/>
    <w:multiLevelType w:val="hybridMultilevel"/>
    <w:tmpl w:val="42E60444"/>
    <w:lvl w:ilvl="0" w:tplc="5B5C3B9C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64138"/>
    <w:multiLevelType w:val="hybridMultilevel"/>
    <w:tmpl w:val="78B41A72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8F61DFB"/>
    <w:multiLevelType w:val="hybridMultilevel"/>
    <w:tmpl w:val="9A34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D0746"/>
    <w:multiLevelType w:val="hybridMultilevel"/>
    <w:tmpl w:val="79C4BA9E"/>
    <w:lvl w:ilvl="0" w:tplc="5B5C3B9C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F047BB"/>
    <w:multiLevelType w:val="hybridMultilevel"/>
    <w:tmpl w:val="B3F2D1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275BAB"/>
    <w:multiLevelType w:val="hybridMultilevel"/>
    <w:tmpl w:val="4462D2B6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6C66FB"/>
    <w:multiLevelType w:val="hybridMultilevel"/>
    <w:tmpl w:val="02F4B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D7DFF"/>
    <w:multiLevelType w:val="hybridMultilevel"/>
    <w:tmpl w:val="E4E27292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7A2F54"/>
    <w:multiLevelType w:val="hybridMultilevel"/>
    <w:tmpl w:val="6A26C1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76C5C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7A2C5D"/>
    <w:multiLevelType w:val="hybridMultilevel"/>
    <w:tmpl w:val="60D0678A"/>
    <w:lvl w:ilvl="0" w:tplc="5B5C3B9C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406F8"/>
    <w:multiLevelType w:val="hybridMultilevel"/>
    <w:tmpl w:val="EAA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457F0"/>
    <w:multiLevelType w:val="hybridMultilevel"/>
    <w:tmpl w:val="725EE73E"/>
    <w:lvl w:ilvl="0" w:tplc="E57EA0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DF91516"/>
    <w:multiLevelType w:val="hybridMultilevel"/>
    <w:tmpl w:val="480A13C8"/>
    <w:lvl w:ilvl="0" w:tplc="AA109E9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71D0E"/>
    <w:multiLevelType w:val="hybridMultilevel"/>
    <w:tmpl w:val="D4B6C6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D7B15"/>
    <w:multiLevelType w:val="hybridMultilevel"/>
    <w:tmpl w:val="554225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75090"/>
    <w:multiLevelType w:val="hybridMultilevel"/>
    <w:tmpl w:val="DFE4D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E47613"/>
    <w:multiLevelType w:val="hybridMultilevel"/>
    <w:tmpl w:val="234A4F46"/>
    <w:lvl w:ilvl="0" w:tplc="86AE2A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05CB8"/>
    <w:multiLevelType w:val="hybridMultilevel"/>
    <w:tmpl w:val="A654757E"/>
    <w:lvl w:ilvl="0" w:tplc="5B5C3B9C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A1C817F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CA80EE1"/>
    <w:multiLevelType w:val="hybridMultilevel"/>
    <w:tmpl w:val="38907B68"/>
    <w:lvl w:ilvl="0" w:tplc="ECE0F4D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1"/>
  </w:num>
  <w:num w:numId="3">
    <w:abstractNumId w:val="3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9"/>
  </w:num>
  <w:num w:numId="7">
    <w:abstractNumId w:val="29"/>
  </w:num>
  <w:num w:numId="8">
    <w:abstractNumId w:val="9"/>
  </w:num>
  <w:num w:numId="9">
    <w:abstractNumId w:val="1"/>
  </w:num>
  <w:num w:numId="10">
    <w:abstractNumId w:val="26"/>
  </w:num>
  <w:num w:numId="11">
    <w:abstractNumId w:val="28"/>
  </w:num>
  <w:num w:numId="12">
    <w:abstractNumId w:val="32"/>
  </w:num>
  <w:num w:numId="13">
    <w:abstractNumId w:val="33"/>
  </w:num>
  <w:num w:numId="14">
    <w:abstractNumId w:val="7"/>
  </w:num>
  <w:num w:numId="15">
    <w:abstractNumId w:val="31"/>
  </w:num>
  <w:num w:numId="16">
    <w:abstractNumId w:val="15"/>
  </w:num>
  <w:num w:numId="17">
    <w:abstractNumId w:val="2"/>
  </w:num>
  <w:num w:numId="18">
    <w:abstractNumId w:val="3"/>
  </w:num>
  <w:num w:numId="19">
    <w:abstractNumId w:val="22"/>
  </w:num>
  <w:num w:numId="20">
    <w:abstractNumId w:val="13"/>
  </w:num>
  <w:num w:numId="21">
    <w:abstractNumId w:val="5"/>
  </w:num>
  <w:num w:numId="22">
    <w:abstractNumId w:val="11"/>
  </w:num>
  <w:num w:numId="23">
    <w:abstractNumId w:val="24"/>
  </w:num>
  <w:num w:numId="24">
    <w:abstractNumId w:val="4"/>
  </w:num>
  <w:num w:numId="25">
    <w:abstractNumId w:val="35"/>
  </w:num>
  <w:num w:numId="26">
    <w:abstractNumId w:val="16"/>
  </w:num>
  <w:num w:numId="27">
    <w:abstractNumId w:val="14"/>
  </w:num>
  <w:num w:numId="28">
    <w:abstractNumId w:val="20"/>
  </w:num>
  <w:num w:numId="29">
    <w:abstractNumId w:val="17"/>
  </w:num>
  <w:num w:numId="30">
    <w:abstractNumId w:val="27"/>
  </w:num>
  <w:num w:numId="31">
    <w:abstractNumId w:val="18"/>
  </w:num>
  <w:num w:numId="32">
    <w:abstractNumId w:val="30"/>
  </w:num>
  <w:num w:numId="33">
    <w:abstractNumId w:val="6"/>
  </w:num>
  <w:num w:numId="34">
    <w:abstractNumId w:val="23"/>
  </w:num>
  <w:num w:numId="3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25"/>
    <w:rsid w:val="00000ECA"/>
    <w:rsid w:val="00000F2A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300B"/>
    <w:rsid w:val="00003090"/>
    <w:rsid w:val="00003131"/>
    <w:rsid w:val="0000323F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327"/>
    <w:rsid w:val="0000553B"/>
    <w:rsid w:val="00005CD7"/>
    <w:rsid w:val="0000605B"/>
    <w:rsid w:val="00006780"/>
    <w:rsid w:val="00006870"/>
    <w:rsid w:val="0000691C"/>
    <w:rsid w:val="00006C7A"/>
    <w:rsid w:val="000072BD"/>
    <w:rsid w:val="0000730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F10"/>
    <w:rsid w:val="00012014"/>
    <w:rsid w:val="0001208A"/>
    <w:rsid w:val="000124D1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F78"/>
    <w:rsid w:val="00014F81"/>
    <w:rsid w:val="00014FCB"/>
    <w:rsid w:val="00015549"/>
    <w:rsid w:val="000156A9"/>
    <w:rsid w:val="000157C4"/>
    <w:rsid w:val="000157CD"/>
    <w:rsid w:val="000158F4"/>
    <w:rsid w:val="00015BCB"/>
    <w:rsid w:val="00015F43"/>
    <w:rsid w:val="000162B2"/>
    <w:rsid w:val="0001686C"/>
    <w:rsid w:val="00016BD7"/>
    <w:rsid w:val="00016C5F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DD0"/>
    <w:rsid w:val="00023435"/>
    <w:rsid w:val="00023547"/>
    <w:rsid w:val="00023A25"/>
    <w:rsid w:val="00023C29"/>
    <w:rsid w:val="00023CA4"/>
    <w:rsid w:val="000248D8"/>
    <w:rsid w:val="00024DA3"/>
    <w:rsid w:val="00024E37"/>
    <w:rsid w:val="00024E57"/>
    <w:rsid w:val="0002506A"/>
    <w:rsid w:val="000250E8"/>
    <w:rsid w:val="0002511C"/>
    <w:rsid w:val="00025281"/>
    <w:rsid w:val="00025312"/>
    <w:rsid w:val="000255A1"/>
    <w:rsid w:val="000257A3"/>
    <w:rsid w:val="000258DD"/>
    <w:rsid w:val="0002591B"/>
    <w:rsid w:val="00025AFC"/>
    <w:rsid w:val="00025D9D"/>
    <w:rsid w:val="000260B5"/>
    <w:rsid w:val="0002622E"/>
    <w:rsid w:val="00026235"/>
    <w:rsid w:val="000264E8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387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2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522"/>
    <w:rsid w:val="000426B1"/>
    <w:rsid w:val="00042AE8"/>
    <w:rsid w:val="00042BFC"/>
    <w:rsid w:val="00042D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4D0"/>
    <w:rsid w:val="00044576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5B5"/>
    <w:rsid w:val="000477BB"/>
    <w:rsid w:val="000477EC"/>
    <w:rsid w:val="00047862"/>
    <w:rsid w:val="0004798F"/>
    <w:rsid w:val="00047A6F"/>
    <w:rsid w:val="00047A82"/>
    <w:rsid w:val="00050152"/>
    <w:rsid w:val="0005055B"/>
    <w:rsid w:val="000505E0"/>
    <w:rsid w:val="00050918"/>
    <w:rsid w:val="0005094F"/>
    <w:rsid w:val="0005100F"/>
    <w:rsid w:val="0005108D"/>
    <w:rsid w:val="00051135"/>
    <w:rsid w:val="00051586"/>
    <w:rsid w:val="0005158D"/>
    <w:rsid w:val="00051770"/>
    <w:rsid w:val="00051AE1"/>
    <w:rsid w:val="00051B86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6D7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87A"/>
    <w:rsid w:val="00061ACF"/>
    <w:rsid w:val="00061E34"/>
    <w:rsid w:val="0006216C"/>
    <w:rsid w:val="000621A9"/>
    <w:rsid w:val="000625CF"/>
    <w:rsid w:val="0006263A"/>
    <w:rsid w:val="0006291D"/>
    <w:rsid w:val="00062A91"/>
    <w:rsid w:val="00062D05"/>
    <w:rsid w:val="00062EDF"/>
    <w:rsid w:val="00062F95"/>
    <w:rsid w:val="00063024"/>
    <w:rsid w:val="0006308B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5100"/>
    <w:rsid w:val="00065300"/>
    <w:rsid w:val="00065463"/>
    <w:rsid w:val="0006549C"/>
    <w:rsid w:val="00065D64"/>
    <w:rsid w:val="0006631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5F"/>
    <w:rsid w:val="00070FC5"/>
    <w:rsid w:val="00070FD0"/>
    <w:rsid w:val="0007118F"/>
    <w:rsid w:val="00071204"/>
    <w:rsid w:val="000713C1"/>
    <w:rsid w:val="000713DE"/>
    <w:rsid w:val="000715CF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6C9"/>
    <w:rsid w:val="00073785"/>
    <w:rsid w:val="0007428E"/>
    <w:rsid w:val="00074375"/>
    <w:rsid w:val="000743A0"/>
    <w:rsid w:val="00074475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903"/>
    <w:rsid w:val="00076C52"/>
    <w:rsid w:val="00076FD2"/>
    <w:rsid w:val="00077579"/>
    <w:rsid w:val="00080477"/>
    <w:rsid w:val="000804B1"/>
    <w:rsid w:val="000805B2"/>
    <w:rsid w:val="00080786"/>
    <w:rsid w:val="00080B5D"/>
    <w:rsid w:val="00080D74"/>
    <w:rsid w:val="00081457"/>
    <w:rsid w:val="000819A2"/>
    <w:rsid w:val="00081B40"/>
    <w:rsid w:val="00081CDB"/>
    <w:rsid w:val="00082152"/>
    <w:rsid w:val="0008221F"/>
    <w:rsid w:val="00082311"/>
    <w:rsid w:val="00082607"/>
    <w:rsid w:val="000826FF"/>
    <w:rsid w:val="000827D8"/>
    <w:rsid w:val="00082A49"/>
    <w:rsid w:val="00082E14"/>
    <w:rsid w:val="00083205"/>
    <w:rsid w:val="00083322"/>
    <w:rsid w:val="00083788"/>
    <w:rsid w:val="00084255"/>
    <w:rsid w:val="000842E8"/>
    <w:rsid w:val="000844CD"/>
    <w:rsid w:val="000845CA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D73"/>
    <w:rsid w:val="00087DBB"/>
    <w:rsid w:val="00087E29"/>
    <w:rsid w:val="00087F5E"/>
    <w:rsid w:val="00087F91"/>
    <w:rsid w:val="00090555"/>
    <w:rsid w:val="00090573"/>
    <w:rsid w:val="00090586"/>
    <w:rsid w:val="000906E3"/>
    <w:rsid w:val="0009100C"/>
    <w:rsid w:val="00091606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3097"/>
    <w:rsid w:val="000931C3"/>
    <w:rsid w:val="000937FA"/>
    <w:rsid w:val="0009399E"/>
    <w:rsid w:val="0009437A"/>
    <w:rsid w:val="000945FC"/>
    <w:rsid w:val="000947B7"/>
    <w:rsid w:val="000949A9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80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31D"/>
    <w:rsid w:val="000A1AD3"/>
    <w:rsid w:val="000A1B41"/>
    <w:rsid w:val="000A1CF2"/>
    <w:rsid w:val="000A1D49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E44"/>
    <w:rsid w:val="000A5186"/>
    <w:rsid w:val="000A5204"/>
    <w:rsid w:val="000A52B9"/>
    <w:rsid w:val="000A54DF"/>
    <w:rsid w:val="000A54EE"/>
    <w:rsid w:val="000A5AE2"/>
    <w:rsid w:val="000A5B0E"/>
    <w:rsid w:val="000A5E0A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71B6"/>
    <w:rsid w:val="000B7387"/>
    <w:rsid w:val="000B76BB"/>
    <w:rsid w:val="000B78AF"/>
    <w:rsid w:val="000B7D5E"/>
    <w:rsid w:val="000B7F14"/>
    <w:rsid w:val="000C0680"/>
    <w:rsid w:val="000C0882"/>
    <w:rsid w:val="000C09A5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5046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A2A"/>
    <w:rsid w:val="000C7A84"/>
    <w:rsid w:val="000C7C3E"/>
    <w:rsid w:val="000C7F3D"/>
    <w:rsid w:val="000D037E"/>
    <w:rsid w:val="000D0400"/>
    <w:rsid w:val="000D079A"/>
    <w:rsid w:val="000D0923"/>
    <w:rsid w:val="000D0A0F"/>
    <w:rsid w:val="000D0AB8"/>
    <w:rsid w:val="000D0BCC"/>
    <w:rsid w:val="000D0F44"/>
    <w:rsid w:val="000D0F48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8CC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BBC"/>
    <w:rsid w:val="000D5C0C"/>
    <w:rsid w:val="000D5D6A"/>
    <w:rsid w:val="000D5E4D"/>
    <w:rsid w:val="000D612C"/>
    <w:rsid w:val="000D6304"/>
    <w:rsid w:val="000D6377"/>
    <w:rsid w:val="000D6434"/>
    <w:rsid w:val="000D66D2"/>
    <w:rsid w:val="000D6730"/>
    <w:rsid w:val="000D683F"/>
    <w:rsid w:val="000D697E"/>
    <w:rsid w:val="000D6B4D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243"/>
    <w:rsid w:val="000E03D4"/>
    <w:rsid w:val="000E052F"/>
    <w:rsid w:val="000E064A"/>
    <w:rsid w:val="000E0940"/>
    <w:rsid w:val="000E0A6D"/>
    <w:rsid w:val="000E123F"/>
    <w:rsid w:val="000E14B9"/>
    <w:rsid w:val="000E1533"/>
    <w:rsid w:val="000E182B"/>
    <w:rsid w:val="000E1848"/>
    <w:rsid w:val="000E1D19"/>
    <w:rsid w:val="000E1E8E"/>
    <w:rsid w:val="000E20B7"/>
    <w:rsid w:val="000E20CF"/>
    <w:rsid w:val="000E2504"/>
    <w:rsid w:val="000E25F1"/>
    <w:rsid w:val="000E261A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ECD"/>
    <w:rsid w:val="000E6F31"/>
    <w:rsid w:val="000E6F62"/>
    <w:rsid w:val="000E6F7E"/>
    <w:rsid w:val="000E74B1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965"/>
    <w:rsid w:val="000F29CD"/>
    <w:rsid w:val="000F29FE"/>
    <w:rsid w:val="000F2E20"/>
    <w:rsid w:val="000F2F00"/>
    <w:rsid w:val="000F2F22"/>
    <w:rsid w:val="000F30CB"/>
    <w:rsid w:val="000F315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C32"/>
    <w:rsid w:val="000F6C66"/>
    <w:rsid w:val="000F6D77"/>
    <w:rsid w:val="000F70C7"/>
    <w:rsid w:val="000F71A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1489"/>
    <w:rsid w:val="00101513"/>
    <w:rsid w:val="00101A0E"/>
    <w:rsid w:val="00101ACE"/>
    <w:rsid w:val="00101BF7"/>
    <w:rsid w:val="00102147"/>
    <w:rsid w:val="00102221"/>
    <w:rsid w:val="00102557"/>
    <w:rsid w:val="00102C68"/>
    <w:rsid w:val="00102D2E"/>
    <w:rsid w:val="00103331"/>
    <w:rsid w:val="00103658"/>
    <w:rsid w:val="0010366C"/>
    <w:rsid w:val="00103904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60E"/>
    <w:rsid w:val="0010672A"/>
    <w:rsid w:val="001067A0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09"/>
    <w:rsid w:val="0010791F"/>
    <w:rsid w:val="00107A16"/>
    <w:rsid w:val="00107C6E"/>
    <w:rsid w:val="00107CC7"/>
    <w:rsid w:val="00107E34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5194"/>
    <w:rsid w:val="00115345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BAB"/>
    <w:rsid w:val="00120D53"/>
    <w:rsid w:val="00120FF0"/>
    <w:rsid w:val="00121897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3C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EE2"/>
    <w:rsid w:val="00127F28"/>
    <w:rsid w:val="001301E5"/>
    <w:rsid w:val="00130607"/>
    <w:rsid w:val="001306D0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5D5"/>
    <w:rsid w:val="00134686"/>
    <w:rsid w:val="00134E73"/>
    <w:rsid w:val="00135015"/>
    <w:rsid w:val="00135095"/>
    <w:rsid w:val="001352A6"/>
    <w:rsid w:val="001352C5"/>
    <w:rsid w:val="001354B0"/>
    <w:rsid w:val="0013574B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E42"/>
    <w:rsid w:val="001431CE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3F"/>
    <w:rsid w:val="00144BAC"/>
    <w:rsid w:val="00144E04"/>
    <w:rsid w:val="001454C4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706A"/>
    <w:rsid w:val="001476DE"/>
    <w:rsid w:val="001479AB"/>
    <w:rsid w:val="00147A5A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87D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5001"/>
    <w:rsid w:val="00165137"/>
    <w:rsid w:val="0016513E"/>
    <w:rsid w:val="00165668"/>
    <w:rsid w:val="0016634F"/>
    <w:rsid w:val="00166377"/>
    <w:rsid w:val="001669F9"/>
    <w:rsid w:val="00166ABA"/>
    <w:rsid w:val="00166B5C"/>
    <w:rsid w:val="0016700E"/>
    <w:rsid w:val="0016711A"/>
    <w:rsid w:val="00167614"/>
    <w:rsid w:val="0016764C"/>
    <w:rsid w:val="00167709"/>
    <w:rsid w:val="00167BD9"/>
    <w:rsid w:val="00170397"/>
    <w:rsid w:val="001706E4"/>
    <w:rsid w:val="001708D0"/>
    <w:rsid w:val="0017093A"/>
    <w:rsid w:val="001716A7"/>
    <w:rsid w:val="00171944"/>
    <w:rsid w:val="00171D7E"/>
    <w:rsid w:val="00171F14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ADB"/>
    <w:rsid w:val="00175B5A"/>
    <w:rsid w:val="00175B66"/>
    <w:rsid w:val="0017629E"/>
    <w:rsid w:val="0017639D"/>
    <w:rsid w:val="00176414"/>
    <w:rsid w:val="00176491"/>
    <w:rsid w:val="00176F4C"/>
    <w:rsid w:val="00176FEC"/>
    <w:rsid w:val="00177036"/>
    <w:rsid w:val="0017708E"/>
    <w:rsid w:val="0017714C"/>
    <w:rsid w:val="0017722E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257"/>
    <w:rsid w:val="00185543"/>
    <w:rsid w:val="00185898"/>
    <w:rsid w:val="00185A0F"/>
    <w:rsid w:val="00185E59"/>
    <w:rsid w:val="00185F10"/>
    <w:rsid w:val="0018633D"/>
    <w:rsid w:val="00186395"/>
    <w:rsid w:val="001864C2"/>
    <w:rsid w:val="00186864"/>
    <w:rsid w:val="00186AAC"/>
    <w:rsid w:val="00186B4D"/>
    <w:rsid w:val="00186D3B"/>
    <w:rsid w:val="00186FD6"/>
    <w:rsid w:val="00187290"/>
    <w:rsid w:val="001872A2"/>
    <w:rsid w:val="0018748A"/>
    <w:rsid w:val="001874EB"/>
    <w:rsid w:val="0018767B"/>
    <w:rsid w:val="00187D65"/>
    <w:rsid w:val="00190205"/>
    <w:rsid w:val="00190307"/>
    <w:rsid w:val="00190705"/>
    <w:rsid w:val="00190927"/>
    <w:rsid w:val="00190BD5"/>
    <w:rsid w:val="00190BE0"/>
    <w:rsid w:val="00190FB0"/>
    <w:rsid w:val="00191326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3150"/>
    <w:rsid w:val="0019350F"/>
    <w:rsid w:val="001935F1"/>
    <w:rsid w:val="0019372C"/>
    <w:rsid w:val="001937CF"/>
    <w:rsid w:val="00193927"/>
    <w:rsid w:val="00193987"/>
    <w:rsid w:val="00193D96"/>
    <w:rsid w:val="00193EBB"/>
    <w:rsid w:val="00194059"/>
    <w:rsid w:val="001946CE"/>
    <w:rsid w:val="001947E7"/>
    <w:rsid w:val="00194F6C"/>
    <w:rsid w:val="00194F71"/>
    <w:rsid w:val="00195272"/>
    <w:rsid w:val="00195416"/>
    <w:rsid w:val="00195483"/>
    <w:rsid w:val="0019573B"/>
    <w:rsid w:val="0019592C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A2E"/>
    <w:rsid w:val="001A0C3F"/>
    <w:rsid w:val="001A0EFE"/>
    <w:rsid w:val="001A0F6B"/>
    <w:rsid w:val="001A1323"/>
    <w:rsid w:val="001A145C"/>
    <w:rsid w:val="001A1CFE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EDF"/>
    <w:rsid w:val="001A5070"/>
    <w:rsid w:val="001A50FB"/>
    <w:rsid w:val="001A5174"/>
    <w:rsid w:val="001A527B"/>
    <w:rsid w:val="001A5B32"/>
    <w:rsid w:val="001A5C82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BA"/>
    <w:rsid w:val="001A6C9F"/>
    <w:rsid w:val="001A6F38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50A"/>
    <w:rsid w:val="001B26EE"/>
    <w:rsid w:val="001B2993"/>
    <w:rsid w:val="001B2CF4"/>
    <w:rsid w:val="001B2F10"/>
    <w:rsid w:val="001B2FFF"/>
    <w:rsid w:val="001B3134"/>
    <w:rsid w:val="001B319F"/>
    <w:rsid w:val="001B3754"/>
    <w:rsid w:val="001B3CA5"/>
    <w:rsid w:val="001B3E2F"/>
    <w:rsid w:val="001B45F7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7EA"/>
    <w:rsid w:val="001B5EA5"/>
    <w:rsid w:val="001B5F67"/>
    <w:rsid w:val="001B6080"/>
    <w:rsid w:val="001B6369"/>
    <w:rsid w:val="001B6488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E1"/>
    <w:rsid w:val="001C063F"/>
    <w:rsid w:val="001C0883"/>
    <w:rsid w:val="001C16A9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275"/>
    <w:rsid w:val="001C3474"/>
    <w:rsid w:val="001C3663"/>
    <w:rsid w:val="001C3DC6"/>
    <w:rsid w:val="001C3EAE"/>
    <w:rsid w:val="001C41BF"/>
    <w:rsid w:val="001C470C"/>
    <w:rsid w:val="001C4F5F"/>
    <w:rsid w:val="001C4F99"/>
    <w:rsid w:val="001C518A"/>
    <w:rsid w:val="001C589B"/>
    <w:rsid w:val="001C58A6"/>
    <w:rsid w:val="001C5B96"/>
    <w:rsid w:val="001C5EAC"/>
    <w:rsid w:val="001C5F88"/>
    <w:rsid w:val="001C606B"/>
    <w:rsid w:val="001C60C4"/>
    <w:rsid w:val="001C619C"/>
    <w:rsid w:val="001C625F"/>
    <w:rsid w:val="001C63A3"/>
    <w:rsid w:val="001C6A58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1D81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F0"/>
    <w:rsid w:val="001D4DDE"/>
    <w:rsid w:val="001D4F24"/>
    <w:rsid w:val="001D506F"/>
    <w:rsid w:val="001D531A"/>
    <w:rsid w:val="001D57BC"/>
    <w:rsid w:val="001D61BD"/>
    <w:rsid w:val="001D66CA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BB"/>
    <w:rsid w:val="001E420B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3D8"/>
    <w:rsid w:val="001E750C"/>
    <w:rsid w:val="001E7A06"/>
    <w:rsid w:val="001E7C10"/>
    <w:rsid w:val="001E7D0E"/>
    <w:rsid w:val="001E7FC7"/>
    <w:rsid w:val="001F0457"/>
    <w:rsid w:val="001F0546"/>
    <w:rsid w:val="001F085E"/>
    <w:rsid w:val="001F0DDF"/>
    <w:rsid w:val="001F0E37"/>
    <w:rsid w:val="001F0FCD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4A"/>
    <w:rsid w:val="001F26E9"/>
    <w:rsid w:val="001F2E08"/>
    <w:rsid w:val="001F2E1D"/>
    <w:rsid w:val="001F3507"/>
    <w:rsid w:val="001F3760"/>
    <w:rsid w:val="001F37ED"/>
    <w:rsid w:val="001F3841"/>
    <w:rsid w:val="001F39AB"/>
    <w:rsid w:val="001F3E5E"/>
    <w:rsid w:val="001F45E8"/>
    <w:rsid w:val="001F4986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75"/>
    <w:rsid w:val="001F73C3"/>
    <w:rsid w:val="001F757C"/>
    <w:rsid w:val="001F784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20EB"/>
    <w:rsid w:val="00202201"/>
    <w:rsid w:val="002022F7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69"/>
    <w:rsid w:val="002125B4"/>
    <w:rsid w:val="00212770"/>
    <w:rsid w:val="00212816"/>
    <w:rsid w:val="002128BD"/>
    <w:rsid w:val="00212D30"/>
    <w:rsid w:val="00213001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B63"/>
    <w:rsid w:val="00215CBA"/>
    <w:rsid w:val="00215FC6"/>
    <w:rsid w:val="0021623B"/>
    <w:rsid w:val="002162EA"/>
    <w:rsid w:val="0021659F"/>
    <w:rsid w:val="002165F9"/>
    <w:rsid w:val="00216685"/>
    <w:rsid w:val="002167BA"/>
    <w:rsid w:val="002167E0"/>
    <w:rsid w:val="00216A4E"/>
    <w:rsid w:val="00216B17"/>
    <w:rsid w:val="00216BBF"/>
    <w:rsid w:val="00216C0E"/>
    <w:rsid w:val="00216E50"/>
    <w:rsid w:val="00216FA7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93"/>
    <w:rsid w:val="0022571B"/>
    <w:rsid w:val="00225CA2"/>
    <w:rsid w:val="00225FDD"/>
    <w:rsid w:val="0022657F"/>
    <w:rsid w:val="002269A7"/>
    <w:rsid w:val="00226BD3"/>
    <w:rsid w:val="00226F21"/>
    <w:rsid w:val="00227061"/>
    <w:rsid w:val="0022735A"/>
    <w:rsid w:val="00227557"/>
    <w:rsid w:val="002275A8"/>
    <w:rsid w:val="0022763A"/>
    <w:rsid w:val="00227873"/>
    <w:rsid w:val="002279D2"/>
    <w:rsid w:val="00227B1B"/>
    <w:rsid w:val="00227D96"/>
    <w:rsid w:val="00227F9E"/>
    <w:rsid w:val="00230040"/>
    <w:rsid w:val="002300E1"/>
    <w:rsid w:val="002305EF"/>
    <w:rsid w:val="002306C0"/>
    <w:rsid w:val="00230944"/>
    <w:rsid w:val="00230AD3"/>
    <w:rsid w:val="00230BB1"/>
    <w:rsid w:val="00230F2F"/>
    <w:rsid w:val="0023101D"/>
    <w:rsid w:val="002313E4"/>
    <w:rsid w:val="002314EE"/>
    <w:rsid w:val="00231740"/>
    <w:rsid w:val="00231929"/>
    <w:rsid w:val="00231A54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1C2"/>
    <w:rsid w:val="0023349A"/>
    <w:rsid w:val="00233880"/>
    <w:rsid w:val="00233895"/>
    <w:rsid w:val="00233B04"/>
    <w:rsid w:val="00233D15"/>
    <w:rsid w:val="00233E28"/>
    <w:rsid w:val="00233ECA"/>
    <w:rsid w:val="00233F45"/>
    <w:rsid w:val="00234004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FB"/>
    <w:rsid w:val="00241C7B"/>
    <w:rsid w:val="00241F1E"/>
    <w:rsid w:val="002421F2"/>
    <w:rsid w:val="00242954"/>
    <w:rsid w:val="00242B2A"/>
    <w:rsid w:val="00242CAE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4B5D"/>
    <w:rsid w:val="00245048"/>
    <w:rsid w:val="00245083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3D5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8A4"/>
    <w:rsid w:val="00253A89"/>
    <w:rsid w:val="00253D64"/>
    <w:rsid w:val="002540B3"/>
    <w:rsid w:val="0025410C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4CA"/>
    <w:rsid w:val="002626E2"/>
    <w:rsid w:val="00262979"/>
    <w:rsid w:val="00262B2E"/>
    <w:rsid w:val="00262CEB"/>
    <w:rsid w:val="00262E69"/>
    <w:rsid w:val="00263038"/>
    <w:rsid w:val="0026313D"/>
    <w:rsid w:val="00263343"/>
    <w:rsid w:val="002634A4"/>
    <w:rsid w:val="002637D5"/>
    <w:rsid w:val="002638E1"/>
    <w:rsid w:val="00263A9A"/>
    <w:rsid w:val="00263B02"/>
    <w:rsid w:val="00263DC4"/>
    <w:rsid w:val="00263DD9"/>
    <w:rsid w:val="00263EF7"/>
    <w:rsid w:val="00264223"/>
    <w:rsid w:val="002643C7"/>
    <w:rsid w:val="002644AA"/>
    <w:rsid w:val="0026455A"/>
    <w:rsid w:val="0026468A"/>
    <w:rsid w:val="002649D1"/>
    <w:rsid w:val="00264C28"/>
    <w:rsid w:val="00264CC1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63"/>
    <w:rsid w:val="00270C68"/>
    <w:rsid w:val="00270C98"/>
    <w:rsid w:val="00270E57"/>
    <w:rsid w:val="00270F4C"/>
    <w:rsid w:val="002711FF"/>
    <w:rsid w:val="00271586"/>
    <w:rsid w:val="00271738"/>
    <w:rsid w:val="00271842"/>
    <w:rsid w:val="0027193C"/>
    <w:rsid w:val="00271B1E"/>
    <w:rsid w:val="00271BDE"/>
    <w:rsid w:val="00271CC3"/>
    <w:rsid w:val="00271CE9"/>
    <w:rsid w:val="00271DEE"/>
    <w:rsid w:val="00271EEF"/>
    <w:rsid w:val="002720CA"/>
    <w:rsid w:val="0027242C"/>
    <w:rsid w:val="00272474"/>
    <w:rsid w:val="002724B9"/>
    <w:rsid w:val="00272BCB"/>
    <w:rsid w:val="00272D06"/>
    <w:rsid w:val="00272E81"/>
    <w:rsid w:val="00272FEB"/>
    <w:rsid w:val="00273050"/>
    <w:rsid w:val="0027309D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AA5"/>
    <w:rsid w:val="00274B45"/>
    <w:rsid w:val="00274D08"/>
    <w:rsid w:val="00274D77"/>
    <w:rsid w:val="00274DCB"/>
    <w:rsid w:val="00274EBA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4FB"/>
    <w:rsid w:val="00276624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63"/>
    <w:rsid w:val="0028187E"/>
    <w:rsid w:val="0028192B"/>
    <w:rsid w:val="00281C3F"/>
    <w:rsid w:val="00281DE2"/>
    <w:rsid w:val="00282241"/>
    <w:rsid w:val="002825CE"/>
    <w:rsid w:val="0028263F"/>
    <w:rsid w:val="002826D0"/>
    <w:rsid w:val="0028271E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7F"/>
    <w:rsid w:val="0028501B"/>
    <w:rsid w:val="00285020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2E1"/>
    <w:rsid w:val="00286487"/>
    <w:rsid w:val="00286631"/>
    <w:rsid w:val="002868BA"/>
    <w:rsid w:val="00286B14"/>
    <w:rsid w:val="00286CFC"/>
    <w:rsid w:val="00286D6B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0A62"/>
    <w:rsid w:val="002913D7"/>
    <w:rsid w:val="002914FA"/>
    <w:rsid w:val="0029178F"/>
    <w:rsid w:val="00291B01"/>
    <w:rsid w:val="00292040"/>
    <w:rsid w:val="00292916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8A"/>
    <w:rsid w:val="00295EBD"/>
    <w:rsid w:val="00295F1C"/>
    <w:rsid w:val="0029636B"/>
    <w:rsid w:val="002963EC"/>
    <w:rsid w:val="002965C5"/>
    <w:rsid w:val="00296686"/>
    <w:rsid w:val="00296716"/>
    <w:rsid w:val="0029684B"/>
    <w:rsid w:val="00296FD8"/>
    <w:rsid w:val="0029743A"/>
    <w:rsid w:val="00297499"/>
    <w:rsid w:val="002974AA"/>
    <w:rsid w:val="002977AC"/>
    <w:rsid w:val="002977D9"/>
    <w:rsid w:val="002977FD"/>
    <w:rsid w:val="00297F46"/>
    <w:rsid w:val="002A0053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AE8"/>
    <w:rsid w:val="002A7B72"/>
    <w:rsid w:val="002A7BF0"/>
    <w:rsid w:val="002A7CD5"/>
    <w:rsid w:val="002A7D91"/>
    <w:rsid w:val="002A7E40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681"/>
    <w:rsid w:val="002C014C"/>
    <w:rsid w:val="002C04C2"/>
    <w:rsid w:val="002C0818"/>
    <w:rsid w:val="002C0975"/>
    <w:rsid w:val="002C0B47"/>
    <w:rsid w:val="002C0DD0"/>
    <w:rsid w:val="002C0E0A"/>
    <w:rsid w:val="002C1780"/>
    <w:rsid w:val="002C1DF1"/>
    <w:rsid w:val="002C203A"/>
    <w:rsid w:val="002C235C"/>
    <w:rsid w:val="002C25F7"/>
    <w:rsid w:val="002C281D"/>
    <w:rsid w:val="002C289F"/>
    <w:rsid w:val="002C2D50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758"/>
    <w:rsid w:val="002C4950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C24"/>
    <w:rsid w:val="002C71C7"/>
    <w:rsid w:val="002C7230"/>
    <w:rsid w:val="002C7615"/>
    <w:rsid w:val="002C7749"/>
    <w:rsid w:val="002C778F"/>
    <w:rsid w:val="002C782F"/>
    <w:rsid w:val="002C792E"/>
    <w:rsid w:val="002C7A17"/>
    <w:rsid w:val="002C7B03"/>
    <w:rsid w:val="002C7B0D"/>
    <w:rsid w:val="002C7D95"/>
    <w:rsid w:val="002C7DFE"/>
    <w:rsid w:val="002D001E"/>
    <w:rsid w:val="002D0298"/>
    <w:rsid w:val="002D04DC"/>
    <w:rsid w:val="002D0657"/>
    <w:rsid w:val="002D09B3"/>
    <w:rsid w:val="002D0C99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6F5"/>
    <w:rsid w:val="002D2AAA"/>
    <w:rsid w:val="002D2B4E"/>
    <w:rsid w:val="002D2CA2"/>
    <w:rsid w:val="002D2E3C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A54"/>
    <w:rsid w:val="002D4E37"/>
    <w:rsid w:val="002D52E0"/>
    <w:rsid w:val="002D54DA"/>
    <w:rsid w:val="002D5609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566"/>
    <w:rsid w:val="002D772F"/>
    <w:rsid w:val="002D7B79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2EF"/>
    <w:rsid w:val="002E4743"/>
    <w:rsid w:val="002E4862"/>
    <w:rsid w:val="002E487E"/>
    <w:rsid w:val="002E4FCB"/>
    <w:rsid w:val="002E51AA"/>
    <w:rsid w:val="002E56ED"/>
    <w:rsid w:val="002E58E1"/>
    <w:rsid w:val="002E5BDD"/>
    <w:rsid w:val="002E5C56"/>
    <w:rsid w:val="002E5C7D"/>
    <w:rsid w:val="002E6006"/>
    <w:rsid w:val="002E60F3"/>
    <w:rsid w:val="002E63A6"/>
    <w:rsid w:val="002E6454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FC5"/>
    <w:rsid w:val="002F509E"/>
    <w:rsid w:val="002F52BE"/>
    <w:rsid w:val="002F5422"/>
    <w:rsid w:val="002F5634"/>
    <w:rsid w:val="002F5FDA"/>
    <w:rsid w:val="002F6105"/>
    <w:rsid w:val="002F619C"/>
    <w:rsid w:val="002F62DD"/>
    <w:rsid w:val="002F6319"/>
    <w:rsid w:val="002F66D3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823"/>
    <w:rsid w:val="00300C71"/>
    <w:rsid w:val="00300CDD"/>
    <w:rsid w:val="003011C0"/>
    <w:rsid w:val="0030126F"/>
    <w:rsid w:val="0030159E"/>
    <w:rsid w:val="00301877"/>
    <w:rsid w:val="00301C12"/>
    <w:rsid w:val="00301D8F"/>
    <w:rsid w:val="00301EE4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9E6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5D1"/>
    <w:rsid w:val="00310798"/>
    <w:rsid w:val="003107F3"/>
    <w:rsid w:val="00310CC6"/>
    <w:rsid w:val="00311294"/>
    <w:rsid w:val="00311642"/>
    <w:rsid w:val="00311653"/>
    <w:rsid w:val="00311761"/>
    <w:rsid w:val="00311941"/>
    <w:rsid w:val="003121B8"/>
    <w:rsid w:val="0031259F"/>
    <w:rsid w:val="00312CBB"/>
    <w:rsid w:val="00312E09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1C2"/>
    <w:rsid w:val="0031434F"/>
    <w:rsid w:val="0031437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958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A1F"/>
    <w:rsid w:val="00323B8E"/>
    <w:rsid w:val="00323FAD"/>
    <w:rsid w:val="00323FE8"/>
    <w:rsid w:val="00324261"/>
    <w:rsid w:val="0032427E"/>
    <w:rsid w:val="00324473"/>
    <w:rsid w:val="00324731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5B"/>
    <w:rsid w:val="00326B0F"/>
    <w:rsid w:val="00326BBA"/>
    <w:rsid w:val="003271AB"/>
    <w:rsid w:val="003271E3"/>
    <w:rsid w:val="003272D0"/>
    <w:rsid w:val="003273DE"/>
    <w:rsid w:val="00327470"/>
    <w:rsid w:val="003278C7"/>
    <w:rsid w:val="003278F8"/>
    <w:rsid w:val="0032793B"/>
    <w:rsid w:val="00327947"/>
    <w:rsid w:val="00327AEA"/>
    <w:rsid w:val="00330548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BCC"/>
    <w:rsid w:val="00332117"/>
    <w:rsid w:val="003321C3"/>
    <w:rsid w:val="00332238"/>
    <w:rsid w:val="00332312"/>
    <w:rsid w:val="00332962"/>
    <w:rsid w:val="00332CB2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18B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F44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1FF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76"/>
    <w:rsid w:val="00345EB6"/>
    <w:rsid w:val="00346324"/>
    <w:rsid w:val="00346AFF"/>
    <w:rsid w:val="00346CE6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54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4F06"/>
    <w:rsid w:val="0035507C"/>
    <w:rsid w:val="003552C6"/>
    <w:rsid w:val="00355342"/>
    <w:rsid w:val="00355381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D94"/>
    <w:rsid w:val="00360EC0"/>
    <w:rsid w:val="00361014"/>
    <w:rsid w:val="00361031"/>
    <w:rsid w:val="00361418"/>
    <w:rsid w:val="003617B5"/>
    <w:rsid w:val="0036185C"/>
    <w:rsid w:val="00362244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2D8"/>
    <w:rsid w:val="00364A63"/>
    <w:rsid w:val="00364C14"/>
    <w:rsid w:val="00364F8A"/>
    <w:rsid w:val="00364FB1"/>
    <w:rsid w:val="00365480"/>
    <w:rsid w:val="00365540"/>
    <w:rsid w:val="00365F75"/>
    <w:rsid w:val="00366324"/>
    <w:rsid w:val="00366B71"/>
    <w:rsid w:val="00367110"/>
    <w:rsid w:val="00367400"/>
    <w:rsid w:val="003674E3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A2"/>
    <w:rsid w:val="003719F5"/>
    <w:rsid w:val="00371CA0"/>
    <w:rsid w:val="00371DD6"/>
    <w:rsid w:val="00371DFA"/>
    <w:rsid w:val="00371E95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33D"/>
    <w:rsid w:val="003744CB"/>
    <w:rsid w:val="00374788"/>
    <w:rsid w:val="00374804"/>
    <w:rsid w:val="00374CDB"/>
    <w:rsid w:val="00374F06"/>
    <w:rsid w:val="00374F99"/>
    <w:rsid w:val="0037502B"/>
    <w:rsid w:val="00375513"/>
    <w:rsid w:val="003755F4"/>
    <w:rsid w:val="00375B88"/>
    <w:rsid w:val="00375C60"/>
    <w:rsid w:val="00375FFC"/>
    <w:rsid w:val="003764FA"/>
    <w:rsid w:val="003765B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1685"/>
    <w:rsid w:val="0038182F"/>
    <w:rsid w:val="00381DB2"/>
    <w:rsid w:val="00381DF8"/>
    <w:rsid w:val="003821E7"/>
    <w:rsid w:val="00382858"/>
    <w:rsid w:val="00382903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965"/>
    <w:rsid w:val="00387B2B"/>
    <w:rsid w:val="00387BB5"/>
    <w:rsid w:val="00387CA7"/>
    <w:rsid w:val="00387DB9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A92"/>
    <w:rsid w:val="00391DDC"/>
    <w:rsid w:val="00392077"/>
    <w:rsid w:val="003921A1"/>
    <w:rsid w:val="00392368"/>
    <w:rsid w:val="003924A1"/>
    <w:rsid w:val="00392523"/>
    <w:rsid w:val="003925B8"/>
    <w:rsid w:val="003926BE"/>
    <w:rsid w:val="003927B8"/>
    <w:rsid w:val="003927DD"/>
    <w:rsid w:val="00392A90"/>
    <w:rsid w:val="00392C4F"/>
    <w:rsid w:val="00392D61"/>
    <w:rsid w:val="00392DB8"/>
    <w:rsid w:val="00393021"/>
    <w:rsid w:val="003931F0"/>
    <w:rsid w:val="00393555"/>
    <w:rsid w:val="00393B78"/>
    <w:rsid w:val="00394070"/>
    <w:rsid w:val="0039418B"/>
    <w:rsid w:val="00394462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78D"/>
    <w:rsid w:val="00396B70"/>
    <w:rsid w:val="0039732F"/>
    <w:rsid w:val="00397409"/>
    <w:rsid w:val="00397426"/>
    <w:rsid w:val="003974A9"/>
    <w:rsid w:val="00397682"/>
    <w:rsid w:val="003978B8"/>
    <w:rsid w:val="00397B96"/>
    <w:rsid w:val="00397C89"/>
    <w:rsid w:val="00397D31"/>
    <w:rsid w:val="00397E87"/>
    <w:rsid w:val="00397FF4"/>
    <w:rsid w:val="003A0311"/>
    <w:rsid w:val="003A04E0"/>
    <w:rsid w:val="003A063C"/>
    <w:rsid w:val="003A0736"/>
    <w:rsid w:val="003A07F5"/>
    <w:rsid w:val="003A09A3"/>
    <w:rsid w:val="003A0E93"/>
    <w:rsid w:val="003A1135"/>
    <w:rsid w:val="003A1209"/>
    <w:rsid w:val="003A1341"/>
    <w:rsid w:val="003A1375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78B"/>
    <w:rsid w:val="003A3D2A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695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2FB"/>
    <w:rsid w:val="003B0901"/>
    <w:rsid w:val="003B0B4D"/>
    <w:rsid w:val="003B0D51"/>
    <w:rsid w:val="003B101E"/>
    <w:rsid w:val="003B1046"/>
    <w:rsid w:val="003B127A"/>
    <w:rsid w:val="003B14B8"/>
    <w:rsid w:val="003B1575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9E"/>
    <w:rsid w:val="003B38BE"/>
    <w:rsid w:val="003B3D57"/>
    <w:rsid w:val="003B4159"/>
    <w:rsid w:val="003B4482"/>
    <w:rsid w:val="003B4FC5"/>
    <w:rsid w:val="003B4FC8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886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D75"/>
    <w:rsid w:val="003D0E68"/>
    <w:rsid w:val="003D0E7B"/>
    <w:rsid w:val="003D0EBE"/>
    <w:rsid w:val="003D1163"/>
    <w:rsid w:val="003D13FD"/>
    <w:rsid w:val="003D1727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E75"/>
    <w:rsid w:val="003E0F83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7A"/>
    <w:rsid w:val="003E34E1"/>
    <w:rsid w:val="003E3524"/>
    <w:rsid w:val="003E3731"/>
    <w:rsid w:val="003E3A98"/>
    <w:rsid w:val="003E3B71"/>
    <w:rsid w:val="003E3C5B"/>
    <w:rsid w:val="003E3D11"/>
    <w:rsid w:val="003E3DFA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711"/>
    <w:rsid w:val="003F28A7"/>
    <w:rsid w:val="003F296B"/>
    <w:rsid w:val="003F2A56"/>
    <w:rsid w:val="003F2D8C"/>
    <w:rsid w:val="003F3865"/>
    <w:rsid w:val="003F3AF9"/>
    <w:rsid w:val="003F3F8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262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DD"/>
    <w:rsid w:val="003F7D88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2252"/>
    <w:rsid w:val="004022A0"/>
    <w:rsid w:val="00402375"/>
    <w:rsid w:val="004024AB"/>
    <w:rsid w:val="00402644"/>
    <w:rsid w:val="00402EB7"/>
    <w:rsid w:val="00402EEB"/>
    <w:rsid w:val="00402F2C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C1A"/>
    <w:rsid w:val="00404E54"/>
    <w:rsid w:val="00405035"/>
    <w:rsid w:val="00405194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8A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722"/>
    <w:rsid w:val="00410D50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B95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963"/>
    <w:rsid w:val="00416A5F"/>
    <w:rsid w:val="00416A66"/>
    <w:rsid w:val="00416C26"/>
    <w:rsid w:val="00416DCB"/>
    <w:rsid w:val="004171EF"/>
    <w:rsid w:val="0041726A"/>
    <w:rsid w:val="00417678"/>
    <w:rsid w:val="00417980"/>
    <w:rsid w:val="00417A46"/>
    <w:rsid w:val="00417F4B"/>
    <w:rsid w:val="00420126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1EE7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522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A93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0F7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B86"/>
    <w:rsid w:val="00435CCF"/>
    <w:rsid w:val="00435FD8"/>
    <w:rsid w:val="00436480"/>
    <w:rsid w:val="004367E9"/>
    <w:rsid w:val="00436A3B"/>
    <w:rsid w:val="00436D36"/>
    <w:rsid w:val="00436EEB"/>
    <w:rsid w:val="00437027"/>
    <w:rsid w:val="004371AB"/>
    <w:rsid w:val="0043755F"/>
    <w:rsid w:val="00437AB4"/>
    <w:rsid w:val="00437B76"/>
    <w:rsid w:val="00437C16"/>
    <w:rsid w:val="00437C99"/>
    <w:rsid w:val="00437FE2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18A8"/>
    <w:rsid w:val="00442369"/>
    <w:rsid w:val="0044241B"/>
    <w:rsid w:val="004425C2"/>
    <w:rsid w:val="0044272B"/>
    <w:rsid w:val="00442824"/>
    <w:rsid w:val="00442BB5"/>
    <w:rsid w:val="00442FFB"/>
    <w:rsid w:val="004430FD"/>
    <w:rsid w:val="0044351D"/>
    <w:rsid w:val="00443753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ED6"/>
    <w:rsid w:val="0044710C"/>
    <w:rsid w:val="00447195"/>
    <w:rsid w:val="0044733E"/>
    <w:rsid w:val="0044738F"/>
    <w:rsid w:val="00447486"/>
    <w:rsid w:val="004479FC"/>
    <w:rsid w:val="00447CD1"/>
    <w:rsid w:val="00447D57"/>
    <w:rsid w:val="004500BE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133"/>
    <w:rsid w:val="004526EB"/>
    <w:rsid w:val="00452706"/>
    <w:rsid w:val="004527C0"/>
    <w:rsid w:val="00452A80"/>
    <w:rsid w:val="00453871"/>
    <w:rsid w:val="004539A3"/>
    <w:rsid w:val="00453A41"/>
    <w:rsid w:val="00453A93"/>
    <w:rsid w:val="00453BB6"/>
    <w:rsid w:val="00453DEF"/>
    <w:rsid w:val="004543E4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C00"/>
    <w:rsid w:val="004622A1"/>
    <w:rsid w:val="004622D0"/>
    <w:rsid w:val="00462420"/>
    <w:rsid w:val="004625CE"/>
    <w:rsid w:val="00462A9C"/>
    <w:rsid w:val="00462B09"/>
    <w:rsid w:val="00462C3F"/>
    <w:rsid w:val="00462EF0"/>
    <w:rsid w:val="00462FAD"/>
    <w:rsid w:val="00462FC4"/>
    <w:rsid w:val="00463448"/>
    <w:rsid w:val="0046386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E8D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838"/>
    <w:rsid w:val="00467DD7"/>
    <w:rsid w:val="00467F9B"/>
    <w:rsid w:val="0047041E"/>
    <w:rsid w:val="004706FD"/>
    <w:rsid w:val="00470750"/>
    <w:rsid w:val="00470893"/>
    <w:rsid w:val="004708E2"/>
    <w:rsid w:val="004709FC"/>
    <w:rsid w:val="00470BF1"/>
    <w:rsid w:val="00470E35"/>
    <w:rsid w:val="00470E47"/>
    <w:rsid w:val="0047166D"/>
    <w:rsid w:val="00471856"/>
    <w:rsid w:val="004719A1"/>
    <w:rsid w:val="00471D69"/>
    <w:rsid w:val="00471DB0"/>
    <w:rsid w:val="00471EB6"/>
    <w:rsid w:val="00471F3B"/>
    <w:rsid w:val="00471FAB"/>
    <w:rsid w:val="00472101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6FA6"/>
    <w:rsid w:val="00477064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CE2"/>
    <w:rsid w:val="00482389"/>
    <w:rsid w:val="00482943"/>
    <w:rsid w:val="00482ADC"/>
    <w:rsid w:val="00482B1F"/>
    <w:rsid w:val="00482BAD"/>
    <w:rsid w:val="0048351D"/>
    <w:rsid w:val="00483805"/>
    <w:rsid w:val="00483D11"/>
    <w:rsid w:val="00483D20"/>
    <w:rsid w:val="00483E75"/>
    <w:rsid w:val="0048406D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20BC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E75"/>
    <w:rsid w:val="00494FE8"/>
    <w:rsid w:val="00495071"/>
    <w:rsid w:val="00495145"/>
    <w:rsid w:val="00495227"/>
    <w:rsid w:val="004952D5"/>
    <w:rsid w:val="00495411"/>
    <w:rsid w:val="00495586"/>
    <w:rsid w:val="00495907"/>
    <w:rsid w:val="004959B0"/>
    <w:rsid w:val="00495BD8"/>
    <w:rsid w:val="004961DB"/>
    <w:rsid w:val="00496522"/>
    <w:rsid w:val="0049653E"/>
    <w:rsid w:val="0049682E"/>
    <w:rsid w:val="004969DF"/>
    <w:rsid w:val="00496BEF"/>
    <w:rsid w:val="0049792C"/>
    <w:rsid w:val="00497ECC"/>
    <w:rsid w:val="004A0184"/>
    <w:rsid w:val="004A01E1"/>
    <w:rsid w:val="004A06AF"/>
    <w:rsid w:val="004A0A2D"/>
    <w:rsid w:val="004A0A78"/>
    <w:rsid w:val="004A0AD0"/>
    <w:rsid w:val="004A0DA7"/>
    <w:rsid w:val="004A0E00"/>
    <w:rsid w:val="004A15F7"/>
    <w:rsid w:val="004A1600"/>
    <w:rsid w:val="004A18ED"/>
    <w:rsid w:val="004A1B20"/>
    <w:rsid w:val="004A201F"/>
    <w:rsid w:val="004A23B8"/>
    <w:rsid w:val="004A23C0"/>
    <w:rsid w:val="004A23D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47C"/>
    <w:rsid w:val="004A4635"/>
    <w:rsid w:val="004A46B5"/>
    <w:rsid w:val="004A4767"/>
    <w:rsid w:val="004A4900"/>
    <w:rsid w:val="004A4A1E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5E1"/>
    <w:rsid w:val="004A7EE7"/>
    <w:rsid w:val="004A7FB0"/>
    <w:rsid w:val="004B0258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C2F"/>
    <w:rsid w:val="004B4C67"/>
    <w:rsid w:val="004B50E0"/>
    <w:rsid w:val="004B55EC"/>
    <w:rsid w:val="004B57FB"/>
    <w:rsid w:val="004B58C9"/>
    <w:rsid w:val="004B5BEA"/>
    <w:rsid w:val="004B6301"/>
    <w:rsid w:val="004B68B3"/>
    <w:rsid w:val="004B6A6C"/>
    <w:rsid w:val="004B6D95"/>
    <w:rsid w:val="004B6EC5"/>
    <w:rsid w:val="004B6FFB"/>
    <w:rsid w:val="004B795F"/>
    <w:rsid w:val="004B7B88"/>
    <w:rsid w:val="004B7BA5"/>
    <w:rsid w:val="004C029A"/>
    <w:rsid w:val="004C0346"/>
    <w:rsid w:val="004C03CC"/>
    <w:rsid w:val="004C0426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371"/>
    <w:rsid w:val="004C2A1F"/>
    <w:rsid w:val="004C2C4E"/>
    <w:rsid w:val="004C2F01"/>
    <w:rsid w:val="004C30B1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C61"/>
    <w:rsid w:val="004C5C9B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359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BB"/>
    <w:rsid w:val="004D24F2"/>
    <w:rsid w:val="004D253C"/>
    <w:rsid w:val="004D27C4"/>
    <w:rsid w:val="004D2E1A"/>
    <w:rsid w:val="004D2E57"/>
    <w:rsid w:val="004D300B"/>
    <w:rsid w:val="004D311D"/>
    <w:rsid w:val="004D3251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50C0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704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892"/>
    <w:rsid w:val="004E38FA"/>
    <w:rsid w:val="004E3DDE"/>
    <w:rsid w:val="004E3FD8"/>
    <w:rsid w:val="004E4447"/>
    <w:rsid w:val="004E471C"/>
    <w:rsid w:val="004E4D66"/>
    <w:rsid w:val="004E53AE"/>
    <w:rsid w:val="004E5449"/>
    <w:rsid w:val="004E5838"/>
    <w:rsid w:val="004E58CA"/>
    <w:rsid w:val="004E5C61"/>
    <w:rsid w:val="004E5DE5"/>
    <w:rsid w:val="004E5FA8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2CC"/>
    <w:rsid w:val="004E762E"/>
    <w:rsid w:val="004E7691"/>
    <w:rsid w:val="004E76A5"/>
    <w:rsid w:val="004E7B7F"/>
    <w:rsid w:val="004E7E17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E15"/>
    <w:rsid w:val="004F1F5E"/>
    <w:rsid w:val="004F23B3"/>
    <w:rsid w:val="004F26D7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DC3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2FC"/>
    <w:rsid w:val="0050638B"/>
    <w:rsid w:val="00506571"/>
    <w:rsid w:val="005067F0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74"/>
    <w:rsid w:val="00510444"/>
    <w:rsid w:val="005106CD"/>
    <w:rsid w:val="00510B25"/>
    <w:rsid w:val="00510D7D"/>
    <w:rsid w:val="00510DDD"/>
    <w:rsid w:val="00510DFA"/>
    <w:rsid w:val="00510FFE"/>
    <w:rsid w:val="005117D1"/>
    <w:rsid w:val="005118A7"/>
    <w:rsid w:val="00511941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3A4"/>
    <w:rsid w:val="00517408"/>
    <w:rsid w:val="005174F8"/>
    <w:rsid w:val="0051770E"/>
    <w:rsid w:val="00517C9B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42F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DF1"/>
    <w:rsid w:val="00525ED9"/>
    <w:rsid w:val="00525F16"/>
    <w:rsid w:val="00525F71"/>
    <w:rsid w:val="0052613E"/>
    <w:rsid w:val="00526270"/>
    <w:rsid w:val="005265D8"/>
    <w:rsid w:val="0052681A"/>
    <w:rsid w:val="0052682F"/>
    <w:rsid w:val="005268AE"/>
    <w:rsid w:val="005269C2"/>
    <w:rsid w:val="00526B41"/>
    <w:rsid w:val="00526C8A"/>
    <w:rsid w:val="00527489"/>
    <w:rsid w:val="00527E6C"/>
    <w:rsid w:val="00527EBA"/>
    <w:rsid w:val="0053012B"/>
    <w:rsid w:val="0053058D"/>
    <w:rsid w:val="0053082E"/>
    <w:rsid w:val="00530AFD"/>
    <w:rsid w:val="00530F07"/>
    <w:rsid w:val="005310DD"/>
    <w:rsid w:val="005311FE"/>
    <w:rsid w:val="005313A3"/>
    <w:rsid w:val="0053173A"/>
    <w:rsid w:val="00531824"/>
    <w:rsid w:val="00531AF4"/>
    <w:rsid w:val="00531B30"/>
    <w:rsid w:val="00531C5E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643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C9A"/>
    <w:rsid w:val="00537436"/>
    <w:rsid w:val="00537943"/>
    <w:rsid w:val="00537AEA"/>
    <w:rsid w:val="00537BE9"/>
    <w:rsid w:val="00537D52"/>
    <w:rsid w:val="00537E22"/>
    <w:rsid w:val="00537F06"/>
    <w:rsid w:val="00540053"/>
    <w:rsid w:val="00540147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E2B"/>
    <w:rsid w:val="00541F0B"/>
    <w:rsid w:val="005421B3"/>
    <w:rsid w:val="00542285"/>
    <w:rsid w:val="00542A75"/>
    <w:rsid w:val="0054338F"/>
    <w:rsid w:val="005434DA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AA5"/>
    <w:rsid w:val="00545C3D"/>
    <w:rsid w:val="00545E6A"/>
    <w:rsid w:val="00546310"/>
    <w:rsid w:val="00546738"/>
    <w:rsid w:val="005467D6"/>
    <w:rsid w:val="00546942"/>
    <w:rsid w:val="00546AAD"/>
    <w:rsid w:val="00546E79"/>
    <w:rsid w:val="00547093"/>
    <w:rsid w:val="00547123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6AE"/>
    <w:rsid w:val="00553D10"/>
    <w:rsid w:val="00553E78"/>
    <w:rsid w:val="00553ED3"/>
    <w:rsid w:val="0055410A"/>
    <w:rsid w:val="0055442B"/>
    <w:rsid w:val="005545E0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6A2"/>
    <w:rsid w:val="00563855"/>
    <w:rsid w:val="00563FD2"/>
    <w:rsid w:val="0056434D"/>
    <w:rsid w:val="005647E0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3"/>
    <w:rsid w:val="00571358"/>
    <w:rsid w:val="00571374"/>
    <w:rsid w:val="00571382"/>
    <w:rsid w:val="00571470"/>
    <w:rsid w:val="00571694"/>
    <w:rsid w:val="00571989"/>
    <w:rsid w:val="00571CE5"/>
    <w:rsid w:val="00571DE6"/>
    <w:rsid w:val="00571DED"/>
    <w:rsid w:val="0057227B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067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6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B0"/>
    <w:rsid w:val="00581C06"/>
    <w:rsid w:val="00581F00"/>
    <w:rsid w:val="00581F1A"/>
    <w:rsid w:val="00581F40"/>
    <w:rsid w:val="00582794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0FE9"/>
    <w:rsid w:val="00591434"/>
    <w:rsid w:val="00591777"/>
    <w:rsid w:val="00591B9C"/>
    <w:rsid w:val="00592160"/>
    <w:rsid w:val="005923C9"/>
    <w:rsid w:val="00592492"/>
    <w:rsid w:val="0059284F"/>
    <w:rsid w:val="00592E60"/>
    <w:rsid w:val="005934B6"/>
    <w:rsid w:val="00593819"/>
    <w:rsid w:val="00593877"/>
    <w:rsid w:val="00593A83"/>
    <w:rsid w:val="00593B38"/>
    <w:rsid w:val="00593BFD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5FCD"/>
    <w:rsid w:val="005A64E5"/>
    <w:rsid w:val="005A669C"/>
    <w:rsid w:val="005A6769"/>
    <w:rsid w:val="005A690A"/>
    <w:rsid w:val="005A6A3A"/>
    <w:rsid w:val="005A6FA1"/>
    <w:rsid w:val="005A733F"/>
    <w:rsid w:val="005A76D0"/>
    <w:rsid w:val="005A7F72"/>
    <w:rsid w:val="005B01CA"/>
    <w:rsid w:val="005B169A"/>
    <w:rsid w:val="005B174A"/>
    <w:rsid w:val="005B1B12"/>
    <w:rsid w:val="005B1CB5"/>
    <w:rsid w:val="005B2C12"/>
    <w:rsid w:val="005B2C70"/>
    <w:rsid w:val="005B2D4D"/>
    <w:rsid w:val="005B2EB8"/>
    <w:rsid w:val="005B30CC"/>
    <w:rsid w:val="005B3159"/>
    <w:rsid w:val="005B31F2"/>
    <w:rsid w:val="005B355C"/>
    <w:rsid w:val="005B3C58"/>
    <w:rsid w:val="005B3C7C"/>
    <w:rsid w:val="005B4191"/>
    <w:rsid w:val="005B4911"/>
    <w:rsid w:val="005B4C5C"/>
    <w:rsid w:val="005B4CE0"/>
    <w:rsid w:val="005B4D9D"/>
    <w:rsid w:val="005B4E3D"/>
    <w:rsid w:val="005B4E83"/>
    <w:rsid w:val="005B4FD2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B95"/>
    <w:rsid w:val="005C0487"/>
    <w:rsid w:val="005C0625"/>
    <w:rsid w:val="005C0904"/>
    <w:rsid w:val="005C09BF"/>
    <w:rsid w:val="005C0B89"/>
    <w:rsid w:val="005C0D61"/>
    <w:rsid w:val="005C0DDE"/>
    <w:rsid w:val="005C0EB1"/>
    <w:rsid w:val="005C11DA"/>
    <w:rsid w:val="005C1225"/>
    <w:rsid w:val="005C132F"/>
    <w:rsid w:val="005C16C9"/>
    <w:rsid w:val="005C1752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0D"/>
    <w:rsid w:val="005C5413"/>
    <w:rsid w:val="005C55B7"/>
    <w:rsid w:val="005C5849"/>
    <w:rsid w:val="005C5A47"/>
    <w:rsid w:val="005C5D7E"/>
    <w:rsid w:val="005C6233"/>
    <w:rsid w:val="005C6310"/>
    <w:rsid w:val="005C65F1"/>
    <w:rsid w:val="005C6724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B12"/>
    <w:rsid w:val="005D1C1B"/>
    <w:rsid w:val="005D1C54"/>
    <w:rsid w:val="005D20FC"/>
    <w:rsid w:val="005D22FC"/>
    <w:rsid w:val="005D241F"/>
    <w:rsid w:val="005D24A2"/>
    <w:rsid w:val="005D26D7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8BD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E04"/>
    <w:rsid w:val="005E0082"/>
    <w:rsid w:val="005E0840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28B"/>
    <w:rsid w:val="005E2656"/>
    <w:rsid w:val="005E2697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E7FB1"/>
    <w:rsid w:val="005F0150"/>
    <w:rsid w:val="005F031E"/>
    <w:rsid w:val="005F0343"/>
    <w:rsid w:val="005F047F"/>
    <w:rsid w:val="005F0765"/>
    <w:rsid w:val="005F079C"/>
    <w:rsid w:val="005F0B4C"/>
    <w:rsid w:val="005F0B53"/>
    <w:rsid w:val="005F0C46"/>
    <w:rsid w:val="005F0CBC"/>
    <w:rsid w:val="005F14D3"/>
    <w:rsid w:val="005F1FE4"/>
    <w:rsid w:val="005F202C"/>
    <w:rsid w:val="005F2594"/>
    <w:rsid w:val="005F2733"/>
    <w:rsid w:val="005F2E63"/>
    <w:rsid w:val="005F2F79"/>
    <w:rsid w:val="005F3069"/>
    <w:rsid w:val="005F3144"/>
    <w:rsid w:val="005F327D"/>
    <w:rsid w:val="005F34FC"/>
    <w:rsid w:val="005F369B"/>
    <w:rsid w:val="005F38E5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79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CDF"/>
    <w:rsid w:val="00600F82"/>
    <w:rsid w:val="00601072"/>
    <w:rsid w:val="0060144E"/>
    <w:rsid w:val="006015D9"/>
    <w:rsid w:val="00601754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93B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CB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CB4"/>
    <w:rsid w:val="00614D1E"/>
    <w:rsid w:val="0061524B"/>
    <w:rsid w:val="006154E1"/>
    <w:rsid w:val="0061565F"/>
    <w:rsid w:val="00615690"/>
    <w:rsid w:val="0061597A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0B"/>
    <w:rsid w:val="00620686"/>
    <w:rsid w:val="0062069A"/>
    <w:rsid w:val="0062085A"/>
    <w:rsid w:val="006209E8"/>
    <w:rsid w:val="00620B1C"/>
    <w:rsid w:val="00621208"/>
    <w:rsid w:val="00621229"/>
    <w:rsid w:val="006214DB"/>
    <w:rsid w:val="0062178B"/>
    <w:rsid w:val="00621B6A"/>
    <w:rsid w:val="00621C0B"/>
    <w:rsid w:val="00621C43"/>
    <w:rsid w:val="00621C72"/>
    <w:rsid w:val="00621CAD"/>
    <w:rsid w:val="0062286B"/>
    <w:rsid w:val="00622B56"/>
    <w:rsid w:val="00622ED7"/>
    <w:rsid w:val="00622F1B"/>
    <w:rsid w:val="0062321C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747"/>
    <w:rsid w:val="00625B24"/>
    <w:rsid w:val="00625C9B"/>
    <w:rsid w:val="0062602E"/>
    <w:rsid w:val="00626379"/>
    <w:rsid w:val="0062657C"/>
    <w:rsid w:val="006267F5"/>
    <w:rsid w:val="006268C9"/>
    <w:rsid w:val="00626C25"/>
    <w:rsid w:val="00626D11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9E5"/>
    <w:rsid w:val="00631F12"/>
    <w:rsid w:val="00632443"/>
    <w:rsid w:val="006324A4"/>
    <w:rsid w:val="00632507"/>
    <w:rsid w:val="006326BA"/>
    <w:rsid w:val="006326BC"/>
    <w:rsid w:val="00632927"/>
    <w:rsid w:val="00632A0E"/>
    <w:rsid w:val="00632A4C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AD4"/>
    <w:rsid w:val="00635EDC"/>
    <w:rsid w:val="00635F56"/>
    <w:rsid w:val="00636094"/>
    <w:rsid w:val="00636144"/>
    <w:rsid w:val="006363C0"/>
    <w:rsid w:val="006366B5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529"/>
    <w:rsid w:val="00640582"/>
    <w:rsid w:val="006409F3"/>
    <w:rsid w:val="00640DE0"/>
    <w:rsid w:val="00640E1C"/>
    <w:rsid w:val="00641061"/>
    <w:rsid w:val="00641126"/>
    <w:rsid w:val="0064134D"/>
    <w:rsid w:val="006419ED"/>
    <w:rsid w:val="00641EF7"/>
    <w:rsid w:val="006422E4"/>
    <w:rsid w:val="0064298B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E60"/>
    <w:rsid w:val="00644F35"/>
    <w:rsid w:val="00644F3F"/>
    <w:rsid w:val="00645059"/>
    <w:rsid w:val="00645119"/>
    <w:rsid w:val="006453F6"/>
    <w:rsid w:val="00645745"/>
    <w:rsid w:val="006457B7"/>
    <w:rsid w:val="00646D08"/>
    <w:rsid w:val="00646E23"/>
    <w:rsid w:val="00647265"/>
    <w:rsid w:val="00647AE3"/>
    <w:rsid w:val="00647C60"/>
    <w:rsid w:val="00647CB3"/>
    <w:rsid w:val="00647CFC"/>
    <w:rsid w:val="00647D60"/>
    <w:rsid w:val="00647EC8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729"/>
    <w:rsid w:val="00652AC6"/>
    <w:rsid w:val="00652BB4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600"/>
    <w:rsid w:val="0065675F"/>
    <w:rsid w:val="00656945"/>
    <w:rsid w:val="00656C06"/>
    <w:rsid w:val="00656D6F"/>
    <w:rsid w:val="00656F89"/>
    <w:rsid w:val="00657005"/>
    <w:rsid w:val="006577D1"/>
    <w:rsid w:val="006578D9"/>
    <w:rsid w:val="00657B9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FA2"/>
    <w:rsid w:val="0066324B"/>
    <w:rsid w:val="006633C0"/>
    <w:rsid w:val="006635DC"/>
    <w:rsid w:val="00663908"/>
    <w:rsid w:val="00663AA0"/>
    <w:rsid w:val="00663D19"/>
    <w:rsid w:val="00663E19"/>
    <w:rsid w:val="0066402E"/>
    <w:rsid w:val="00664505"/>
    <w:rsid w:val="006646F4"/>
    <w:rsid w:val="006648B9"/>
    <w:rsid w:val="006648FA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09F"/>
    <w:rsid w:val="006663BA"/>
    <w:rsid w:val="0066698F"/>
    <w:rsid w:val="00666A55"/>
    <w:rsid w:val="00666B74"/>
    <w:rsid w:val="00666ECB"/>
    <w:rsid w:val="006672FC"/>
    <w:rsid w:val="006674B3"/>
    <w:rsid w:val="00667720"/>
    <w:rsid w:val="00667A27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30E"/>
    <w:rsid w:val="006735BC"/>
    <w:rsid w:val="006737DD"/>
    <w:rsid w:val="00673BDE"/>
    <w:rsid w:val="00673E3D"/>
    <w:rsid w:val="00673EB7"/>
    <w:rsid w:val="00673EED"/>
    <w:rsid w:val="00673FBF"/>
    <w:rsid w:val="00673FCB"/>
    <w:rsid w:val="00674072"/>
    <w:rsid w:val="0067409B"/>
    <w:rsid w:val="0067421F"/>
    <w:rsid w:val="00674460"/>
    <w:rsid w:val="00674839"/>
    <w:rsid w:val="00674ABA"/>
    <w:rsid w:val="00674B38"/>
    <w:rsid w:val="0067517B"/>
    <w:rsid w:val="00675330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8013A"/>
    <w:rsid w:val="00680184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725"/>
    <w:rsid w:val="00685D3B"/>
    <w:rsid w:val="00685F82"/>
    <w:rsid w:val="0068616B"/>
    <w:rsid w:val="0068623E"/>
    <w:rsid w:val="00686366"/>
    <w:rsid w:val="0068649D"/>
    <w:rsid w:val="0068653A"/>
    <w:rsid w:val="0068673B"/>
    <w:rsid w:val="00686AE6"/>
    <w:rsid w:val="00686C51"/>
    <w:rsid w:val="00686CEF"/>
    <w:rsid w:val="00686DF3"/>
    <w:rsid w:val="00686F01"/>
    <w:rsid w:val="0068704C"/>
    <w:rsid w:val="0068718C"/>
    <w:rsid w:val="0068721F"/>
    <w:rsid w:val="006875FF"/>
    <w:rsid w:val="00687EA2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239E"/>
    <w:rsid w:val="00692602"/>
    <w:rsid w:val="00692668"/>
    <w:rsid w:val="00692799"/>
    <w:rsid w:val="006927F0"/>
    <w:rsid w:val="00692854"/>
    <w:rsid w:val="00692899"/>
    <w:rsid w:val="00692979"/>
    <w:rsid w:val="00692A0D"/>
    <w:rsid w:val="00693077"/>
    <w:rsid w:val="00693295"/>
    <w:rsid w:val="0069361B"/>
    <w:rsid w:val="00693958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589C"/>
    <w:rsid w:val="00695964"/>
    <w:rsid w:val="00695E56"/>
    <w:rsid w:val="00695E95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CF0"/>
    <w:rsid w:val="00697E98"/>
    <w:rsid w:val="006A01A1"/>
    <w:rsid w:val="006A05EF"/>
    <w:rsid w:val="006A0942"/>
    <w:rsid w:val="006A0D10"/>
    <w:rsid w:val="006A1483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A2"/>
    <w:rsid w:val="006A35E9"/>
    <w:rsid w:val="006A3623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6ED5"/>
    <w:rsid w:val="006A714F"/>
    <w:rsid w:val="006A7574"/>
    <w:rsid w:val="006A77E3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67"/>
    <w:rsid w:val="006B21E9"/>
    <w:rsid w:val="006B242D"/>
    <w:rsid w:val="006B288B"/>
    <w:rsid w:val="006B2A11"/>
    <w:rsid w:val="006B314E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AD0"/>
    <w:rsid w:val="006B6B99"/>
    <w:rsid w:val="006B6BA3"/>
    <w:rsid w:val="006B6C95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FB9"/>
    <w:rsid w:val="006C1B3F"/>
    <w:rsid w:val="006C1E73"/>
    <w:rsid w:val="006C1ED8"/>
    <w:rsid w:val="006C27D6"/>
    <w:rsid w:val="006C2E2A"/>
    <w:rsid w:val="006C3033"/>
    <w:rsid w:val="006C375B"/>
    <w:rsid w:val="006C377A"/>
    <w:rsid w:val="006C3C13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C20"/>
    <w:rsid w:val="006C5C83"/>
    <w:rsid w:val="006C5E8E"/>
    <w:rsid w:val="006C5FF1"/>
    <w:rsid w:val="006C6287"/>
    <w:rsid w:val="006C677C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3EA"/>
    <w:rsid w:val="006D37A8"/>
    <w:rsid w:val="006D37C7"/>
    <w:rsid w:val="006D3F60"/>
    <w:rsid w:val="006D446C"/>
    <w:rsid w:val="006D492A"/>
    <w:rsid w:val="006D493C"/>
    <w:rsid w:val="006D4F72"/>
    <w:rsid w:val="006D5324"/>
    <w:rsid w:val="006D53DB"/>
    <w:rsid w:val="006D5601"/>
    <w:rsid w:val="006D5623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2D0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613"/>
    <w:rsid w:val="006E37DC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C96"/>
    <w:rsid w:val="006E7E49"/>
    <w:rsid w:val="006E7F71"/>
    <w:rsid w:val="006F05C2"/>
    <w:rsid w:val="006F07A6"/>
    <w:rsid w:val="006F07FA"/>
    <w:rsid w:val="006F090B"/>
    <w:rsid w:val="006F0A4D"/>
    <w:rsid w:val="006F0C12"/>
    <w:rsid w:val="006F0EB1"/>
    <w:rsid w:val="006F0EC2"/>
    <w:rsid w:val="006F0F17"/>
    <w:rsid w:val="006F1008"/>
    <w:rsid w:val="006F1159"/>
    <w:rsid w:val="006F11BA"/>
    <w:rsid w:val="006F13CD"/>
    <w:rsid w:val="006F1487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2C3"/>
    <w:rsid w:val="006F45C8"/>
    <w:rsid w:val="006F4A19"/>
    <w:rsid w:val="006F4EB2"/>
    <w:rsid w:val="006F5065"/>
    <w:rsid w:val="006F5247"/>
    <w:rsid w:val="006F546C"/>
    <w:rsid w:val="006F5477"/>
    <w:rsid w:val="006F54B9"/>
    <w:rsid w:val="006F557B"/>
    <w:rsid w:val="006F55E6"/>
    <w:rsid w:val="006F5890"/>
    <w:rsid w:val="006F5B41"/>
    <w:rsid w:val="006F651D"/>
    <w:rsid w:val="006F65F5"/>
    <w:rsid w:val="006F6689"/>
    <w:rsid w:val="006F6740"/>
    <w:rsid w:val="006F68D6"/>
    <w:rsid w:val="006F6E25"/>
    <w:rsid w:val="006F6FDC"/>
    <w:rsid w:val="006F72FA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B56"/>
    <w:rsid w:val="00702BFC"/>
    <w:rsid w:val="00702DE9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2DF"/>
    <w:rsid w:val="0070743B"/>
    <w:rsid w:val="00707702"/>
    <w:rsid w:val="00707D5F"/>
    <w:rsid w:val="007101EE"/>
    <w:rsid w:val="007101F4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58E"/>
    <w:rsid w:val="00712701"/>
    <w:rsid w:val="00712909"/>
    <w:rsid w:val="00712A0F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300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791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701"/>
    <w:rsid w:val="00723806"/>
    <w:rsid w:val="00723825"/>
    <w:rsid w:val="007239FB"/>
    <w:rsid w:val="00723B34"/>
    <w:rsid w:val="00723D1F"/>
    <w:rsid w:val="00723D25"/>
    <w:rsid w:val="00723EC3"/>
    <w:rsid w:val="00724148"/>
    <w:rsid w:val="00724426"/>
    <w:rsid w:val="00725068"/>
    <w:rsid w:val="00725294"/>
    <w:rsid w:val="0072539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5F"/>
    <w:rsid w:val="00726C26"/>
    <w:rsid w:val="00726C57"/>
    <w:rsid w:val="00726F70"/>
    <w:rsid w:val="00726FC1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641"/>
    <w:rsid w:val="0073171A"/>
    <w:rsid w:val="0073173F"/>
    <w:rsid w:val="007319CA"/>
    <w:rsid w:val="00731A41"/>
    <w:rsid w:val="00731C34"/>
    <w:rsid w:val="00731C99"/>
    <w:rsid w:val="00731D37"/>
    <w:rsid w:val="00731E3D"/>
    <w:rsid w:val="00731E4B"/>
    <w:rsid w:val="00731E8B"/>
    <w:rsid w:val="007321EA"/>
    <w:rsid w:val="00732321"/>
    <w:rsid w:val="007324E2"/>
    <w:rsid w:val="00732819"/>
    <w:rsid w:val="00732DCC"/>
    <w:rsid w:val="0073310D"/>
    <w:rsid w:val="00733315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8E0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3F4"/>
    <w:rsid w:val="00741AF6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EC9"/>
    <w:rsid w:val="00744FB1"/>
    <w:rsid w:val="0074517F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69B"/>
    <w:rsid w:val="00746763"/>
    <w:rsid w:val="00746B0B"/>
    <w:rsid w:val="00747048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258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2DD"/>
    <w:rsid w:val="00753367"/>
    <w:rsid w:val="0075356D"/>
    <w:rsid w:val="007536BB"/>
    <w:rsid w:val="00753A8F"/>
    <w:rsid w:val="00753B9D"/>
    <w:rsid w:val="00753F01"/>
    <w:rsid w:val="0075412E"/>
    <w:rsid w:val="00754681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FEC"/>
    <w:rsid w:val="00763055"/>
    <w:rsid w:val="0076307D"/>
    <w:rsid w:val="007634CA"/>
    <w:rsid w:val="0076375B"/>
    <w:rsid w:val="00763A87"/>
    <w:rsid w:val="00763CB3"/>
    <w:rsid w:val="00763D32"/>
    <w:rsid w:val="00763E21"/>
    <w:rsid w:val="007640D5"/>
    <w:rsid w:val="007649D7"/>
    <w:rsid w:val="00764B5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49A"/>
    <w:rsid w:val="00766559"/>
    <w:rsid w:val="00766758"/>
    <w:rsid w:val="007667D5"/>
    <w:rsid w:val="00766B0E"/>
    <w:rsid w:val="00766BFB"/>
    <w:rsid w:val="00766DFE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16D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044"/>
    <w:rsid w:val="0078223D"/>
    <w:rsid w:val="00782266"/>
    <w:rsid w:val="00782389"/>
    <w:rsid w:val="0078243D"/>
    <w:rsid w:val="00782525"/>
    <w:rsid w:val="00782647"/>
    <w:rsid w:val="007828D1"/>
    <w:rsid w:val="00782A2D"/>
    <w:rsid w:val="00782AFD"/>
    <w:rsid w:val="00782B56"/>
    <w:rsid w:val="00782D4F"/>
    <w:rsid w:val="00782D8A"/>
    <w:rsid w:val="007832CA"/>
    <w:rsid w:val="00783315"/>
    <w:rsid w:val="007833C3"/>
    <w:rsid w:val="0078373E"/>
    <w:rsid w:val="007837BE"/>
    <w:rsid w:val="0078380D"/>
    <w:rsid w:val="007842FE"/>
    <w:rsid w:val="0078457C"/>
    <w:rsid w:val="007845B8"/>
    <w:rsid w:val="00784702"/>
    <w:rsid w:val="007847F3"/>
    <w:rsid w:val="0078486B"/>
    <w:rsid w:val="00784B34"/>
    <w:rsid w:val="00784BB5"/>
    <w:rsid w:val="00784C31"/>
    <w:rsid w:val="00784EA1"/>
    <w:rsid w:val="00784FC7"/>
    <w:rsid w:val="00785BB9"/>
    <w:rsid w:val="00785D9E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A71"/>
    <w:rsid w:val="00787CDD"/>
    <w:rsid w:val="00787FC2"/>
    <w:rsid w:val="00787FF1"/>
    <w:rsid w:val="007903EC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4C2"/>
    <w:rsid w:val="007926B7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51D"/>
    <w:rsid w:val="0079466C"/>
    <w:rsid w:val="007947FB"/>
    <w:rsid w:val="00794926"/>
    <w:rsid w:val="00794B9F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AE0"/>
    <w:rsid w:val="007A4AF1"/>
    <w:rsid w:val="007A4BB7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9C1"/>
    <w:rsid w:val="007A7BF7"/>
    <w:rsid w:val="007A7DF7"/>
    <w:rsid w:val="007A7F07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6A"/>
    <w:rsid w:val="007B1F9A"/>
    <w:rsid w:val="007B21A9"/>
    <w:rsid w:val="007B2638"/>
    <w:rsid w:val="007B2F8B"/>
    <w:rsid w:val="007B314C"/>
    <w:rsid w:val="007B31B2"/>
    <w:rsid w:val="007B322B"/>
    <w:rsid w:val="007B3476"/>
    <w:rsid w:val="007B35A9"/>
    <w:rsid w:val="007B36F7"/>
    <w:rsid w:val="007B3A2E"/>
    <w:rsid w:val="007B3D55"/>
    <w:rsid w:val="007B3DDE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537"/>
    <w:rsid w:val="007C1A2D"/>
    <w:rsid w:val="007C1B37"/>
    <w:rsid w:val="007C1B94"/>
    <w:rsid w:val="007C1C2F"/>
    <w:rsid w:val="007C2297"/>
    <w:rsid w:val="007C29A7"/>
    <w:rsid w:val="007C2A39"/>
    <w:rsid w:val="007C3439"/>
    <w:rsid w:val="007C3A94"/>
    <w:rsid w:val="007C3D26"/>
    <w:rsid w:val="007C3D88"/>
    <w:rsid w:val="007C3EA7"/>
    <w:rsid w:val="007C3F14"/>
    <w:rsid w:val="007C41CF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31"/>
    <w:rsid w:val="007D41A4"/>
    <w:rsid w:val="007D4CBD"/>
    <w:rsid w:val="007D4F80"/>
    <w:rsid w:val="007D4FF2"/>
    <w:rsid w:val="007D512C"/>
    <w:rsid w:val="007D51AD"/>
    <w:rsid w:val="007D526F"/>
    <w:rsid w:val="007D554B"/>
    <w:rsid w:val="007D567E"/>
    <w:rsid w:val="007D6104"/>
    <w:rsid w:val="007D6226"/>
    <w:rsid w:val="007D6310"/>
    <w:rsid w:val="007D647B"/>
    <w:rsid w:val="007D65EC"/>
    <w:rsid w:val="007D673F"/>
    <w:rsid w:val="007D68F4"/>
    <w:rsid w:val="007D6AAF"/>
    <w:rsid w:val="007D6C84"/>
    <w:rsid w:val="007D6CE5"/>
    <w:rsid w:val="007D6EF0"/>
    <w:rsid w:val="007D7042"/>
    <w:rsid w:val="007D7059"/>
    <w:rsid w:val="007D794A"/>
    <w:rsid w:val="007D7E94"/>
    <w:rsid w:val="007E0162"/>
    <w:rsid w:val="007E024F"/>
    <w:rsid w:val="007E02CC"/>
    <w:rsid w:val="007E054B"/>
    <w:rsid w:val="007E0789"/>
    <w:rsid w:val="007E07FD"/>
    <w:rsid w:val="007E0981"/>
    <w:rsid w:val="007E0986"/>
    <w:rsid w:val="007E09BC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5C2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735"/>
    <w:rsid w:val="007E6775"/>
    <w:rsid w:val="007E67F4"/>
    <w:rsid w:val="007E6878"/>
    <w:rsid w:val="007E6995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0CF"/>
    <w:rsid w:val="007F134E"/>
    <w:rsid w:val="007F18C0"/>
    <w:rsid w:val="007F1EC0"/>
    <w:rsid w:val="007F20BD"/>
    <w:rsid w:val="007F22A5"/>
    <w:rsid w:val="007F2333"/>
    <w:rsid w:val="007F2867"/>
    <w:rsid w:val="007F28AA"/>
    <w:rsid w:val="007F2DBB"/>
    <w:rsid w:val="007F2ED4"/>
    <w:rsid w:val="007F325F"/>
    <w:rsid w:val="007F3E2C"/>
    <w:rsid w:val="007F3FB0"/>
    <w:rsid w:val="007F42AD"/>
    <w:rsid w:val="007F43A9"/>
    <w:rsid w:val="007F44EB"/>
    <w:rsid w:val="007F4BDB"/>
    <w:rsid w:val="007F5093"/>
    <w:rsid w:val="007F50F6"/>
    <w:rsid w:val="007F55F1"/>
    <w:rsid w:val="007F5608"/>
    <w:rsid w:val="007F5836"/>
    <w:rsid w:val="007F5874"/>
    <w:rsid w:val="007F58C1"/>
    <w:rsid w:val="007F59E8"/>
    <w:rsid w:val="007F5BC8"/>
    <w:rsid w:val="007F5D4A"/>
    <w:rsid w:val="007F62C1"/>
    <w:rsid w:val="007F6562"/>
    <w:rsid w:val="007F65F2"/>
    <w:rsid w:val="007F6B54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A77"/>
    <w:rsid w:val="00801FBC"/>
    <w:rsid w:val="00802410"/>
    <w:rsid w:val="008024B5"/>
    <w:rsid w:val="008027BA"/>
    <w:rsid w:val="00802C79"/>
    <w:rsid w:val="00802FD7"/>
    <w:rsid w:val="00802FF8"/>
    <w:rsid w:val="0080310E"/>
    <w:rsid w:val="008033F8"/>
    <w:rsid w:val="0080358A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72A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136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EDF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191"/>
    <w:rsid w:val="00816469"/>
    <w:rsid w:val="00816654"/>
    <w:rsid w:val="00816A54"/>
    <w:rsid w:val="00816D94"/>
    <w:rsid w:val="0081708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05F"/>
    <w:rsid w:val="00820391"/>
    <w:rsid w:val="00820DA1"/>
    <w:rsid w:val="00820DF1"/>
    <w:rsid w:val="00820EEC"/>
    <w:rsid w:val="0082172C"/>
    <w:rsid w:val="00821D1A"/>
    <w:rsid w:val="00821FFD"/>
    <w:rsid w:val="00822264"/>
    <w:rsid w:val="008222F3"/>
    <w:rsid w:val="008224BD"/>
    <w:rsid w:val="008229E5"/>
    <w:rsid w:val="00822DAE"/>
    <w:rsid w:val="00822DF7"/>
    <w:rsid w:val="00823277"/>
    <w:rsid w:val="00823335"/>
    <w:rsid w:val="008237B2"/>
    <w:rsid w:val="00823AE0"/>
    <w:rsid w:val="00823F61"/>
    <w:rsid w:val="008240CA"/>
    <w:rsid w:val="0082449E"/>
    <w:rsid w:val="008249FF"/>
    <w:rsid w:val="00824ADB"/>
    <w:rsid w:val="00824C6B"/>
    <w:rsid w:val="0082502E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304CC"/>
    <w:rsid w:val="0083056F"/>
    <w:rsid w:val="0083085A"/>
    <w:rsid w:val="00830ED8"/>
    <w:rsid w:val="00830F16"/>
    <w:rsid w:val="0083102E"/>
    <w:rsid w:val="00831188"/>
    <w:rsid w:val="00831198"/>
    <w:rsid w:val="00831267"/>
    <w:rsid w:val="008314BC"/>
    <w:rsid w:val="00831889"/>
    <w:rsid w:val="00831AB5"/>
    <w:rsid w:val="00831D20"/>
    <w:rsid w:val="00831D85"/>
    <w:rsid w:val="00831E51"/>
    <w:rsid w:val="00832142"/>
    <w:rsid w:val="008326A4"/>
    <w:rsid w:val="00832C18"/>
    <w:rsid w:val="00832CAF"/>
    <w:rsid w:val="00832E49"/>
    <w:rsid w:val="008330DB"/>
    <w:rsid w:val="00833927"/>
    <w:rsid w:val="00833EF5"/>
    <w:rsid w:val="00834018"/>
    <w:rsid w:val="008340D4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28"/>
    <w:rsid w:val="0083576E"/>
    <w:rsid w:val="008357A4"/>
    <w:rsid w:val="00835A14"/>
    <w:rsid w:val="00835B0A"/>
    <w:rsid w:val="00835B82"/>
    <w:rsid w:val="00835E6C"/>
    <w:rsid w:val="0083605E"/>
    <w:rsid w:val="008360AE"/>
    <w:rsid w:val="00836133"/>
    <w:rsid w:val="00836282"/>
    <w:rsid w:val="0083657B"/>
    <w:rsid w:val="00836B5B"/>
    <w:rsid w:val="00836D09"/>
    <w:rsid w:val="00836FC2"/>
    <w:rsid w:val="00837034"/>
    <w:rsid w:val="0083768C"/>
    <w:rsid w:val="00837799"/>
    <w:rsid w:val="00837876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573"/>
    <w:rsid w:val="008417F0"/>
    <w:rsid w:val="0084191A"/>
    <w:rsid w:val="008419A1"/>
    <w:rsid w:val="00841EB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95F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A09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F3B"/>
    <w:rsid w:val="00853382"/>
    <w:rsid w:val="0085399A"/>
    <w:rsid w:val="00853A68"/>
    <w:rsid w:val="00853B2A"/>
    <w:rsid w:val="00853BC8"/>
    <w:rsid w:val="00853C45"/>
    <w:rsid w:val="00854090"/>
    <w:rsid w:val="008540E5"/>
    <w:rsid w:val="00854188"/>
    <w:rsid w:val="008543E2"/>
    <w:rsid w:val="00854983"/>
    <w:rsid w:val="00854B60"/>
    <w:rsid w:val="008553C2"/>
    <w:rsid w:val="00855710"/>
    <w:rsid w:val="00855929"/>
    <w:rsid w:val="00855B4B"/>
    <w:rsid w:val="00855BC9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115"/>
    <w:rsid w:val="0085722A"/>
    <w:rsid w:val="008577BE"/>
    <w:rsid w:val="00857C34"/>
    <w:rsid w:val="0086002D"/>
    <w:rsid w:val="00860315"/>
    <w:rsid w:val="0086037F"/>
    <w:rsid w:val="00860A66"/>
    <w:rsid w:val="00860B49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5BE"/>
    <w:rsid w:val="008728D0"/>
    <w:rsid w:val="00872B9D"/>
    <w:rsid w:val="00872DC8"/>
    <w:rsid w:val="00872EFE"/>
    <w:rsid w:val="00872F58"/>
    <w:rsid w:val="008734E7"/>
    <w:rsid w:val="00873754"/>
    <w:rsid w:val="00873BF0"/>
    <w:rsid w:val="00873C18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B54"/>
    <w:rsid w:val="00877BC2"/>
    <w:rsid w:val="00877C57"/>
    <w:rsid w:val="00877CDC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F28"/>
    <w:rsid w:val="00882611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49B"/>
    <w:rsid w:val="0088579F"/>
    <w:rsid w:val="008858BD"/>
    <w:rsid w:val="0088599D"/>
    <w:rsid w:val="00885C2A"/>
    <w:rsid w:val="00885D5D"/>
    <w:rsid w:val="00885F46"/>
    <w:rsid w:val="00886116"/>
    <w:rsid w:val="0088651F"/>
    <w:rsid w:val="00886654"/>
    <w:rsid w:val="008866EB"/>
    <w:rsid w:val="00886CC9"/>
    <w:rsid w:val="00887771"/>
    <w:rsid w:val="00887918"/>
    <w:rsid w:val="00887F98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E6C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0FCC"/>
    <w:rsid w:val="008A111D"/>
    <w:rsid w:val="008A17AE"/>
    <w:rsid w:val="008A197B"/>
    <w:rsid w:val="008A19FD"/>
    <w:rsid w:val="008A1C17"/>
    <w:rsid w:val="008A1C65"/>
    <w:rsid w:val="008A1C6C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5354"/>
    <w:rsid w:val="008A53C3"/>
    <w:rsid w:val="008A5557"/>
    <w:rsid w:val="008A560D"/>
    <w:rsid w:val="008A5696"/>
    <w:rsid w:val="008A588D"/>
    <w:rsid w:val="008A59E9"/>
    <w:rsid w:val="008A5A68"/>
    <w:rsid w:val="008A5B98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EC2"/>
    <w:rsid w:val="008B41EF"/>
    <w:rsid w:val="008B4230"/>
    <w:rsid w:val="008B447F"/>
    <w:rsid w:val="008B45A1"/>
    <w:rsid w:val="008B4B0D"/>
    <w:rsid w:val="008B4B33"/>
    <w:rsid w:val="008B51AF"/>
    <w:rsid w:val="008B53AF"/>
    <w:rsid w:val="008B5577"/>
    <w:rsid w:val="008B60E9"/>
    <w:rsid w:val="008B60ED"/>
    <w:rsid w:val="008B6247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C02D0"/>
    <w:rsid w:val="008C09A7"/>
    <w:rsid w:val="008C0CF6"/>
    <w:rsid w:val="008C0DC3"/>
    <w:rsid w:val="008C0F14"/>
    <w:rsid w:val="008C1317"/>
    <w:rsid w:val="008C1423"/>
    <w:rsid w:val="008C15AA"/>
    <w:rsid w:val="008C23EE"/>
    <w:rsid w:val="008C2426"/>
    <w:rsid w:val="008C2453"/>
    <w:rsid w:val="008C262C"/>
    <w:rsid w:val="008C26B4"/>
    <w:rsid w:val="008C28BA"/>
    <w:rsid w:val="008C2BA6"/>
    <w:rsid w:val="008C2F6C"/>
    <w:rsid w:val="008C3033"/>
    <w:rsid w:val="008C3240"/>
    <w:rsid w:val="008C3A87"/>
    <w:rsid w:val="008C3AD2"/>
    <w:rsid w:val="008C4188"/>
    <w:rsid w:val="008C45C2"/>
    <w:rsid w:val="008C46CD"/>
    <w:rsid w:val="008C4B47"/>
    <w:rsid w:val="008C4CB9"/>
    <w:rsid w:val="008C5002"/>
    <w:rsid w:val="008C5246"/>
    <w:rsid w:val="008C58D1"/>
    <w:rsid w:val="008C59D5"/>
    <w:rsid w:val="008C5B10"/>
    <w:rsid w:val="008C5B7B"/>
    <w:rsid w:val="008C5F1B"/>
    <w:rsid w:val="008C6C7A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1F0D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CD8"/>
    <w:rsid w:val="008D4D9C"/>
    <w:rsid w:val="008D4FB1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EB"/>
    <w:rsid w:val="008D7EB5"/>
    <w:rsid w:val="008E037E"/>
    <w:rsid w:val="008E04B5"/>
    <w:rsid w:val="008E092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0B"/>
    <w:rsid w:val="008E47E6"/>
    <w:rsid w:val="008E4820"/>
    <w:rsid w:val="008E4E32"/>
    <w:rsid w:val="008E5B5F"/>
    <w:rsid w:val="008E5CCD"/>
    <w:rsid w:val="008E5CED"/>
    <w:rsid w:val="008E5D5A"/>
    <w:rsid w:val="008E6333"/>
    <w:rsid w:val="008E6696"/>
    <w:rsid w:val="008E6788"/>
    <w:rsid w:val="008E67F2"/>
    <w:rsid w:val="008E68BB"/>
    <w:rsid w:val="008E69C8"/>
    <w:rsid w:val="008E6DEC"/>
    <w:rsid w:val="008E710C"/>
    <w:rsid w:val="008E714E"/>
    <w:rsid w:val="008E7410"/>
    <w:rsid w:val="008E777B"/>
    <w:rsid w:val="008E7853"/>
    <w:rsid w:val="008E7978"/>
    <w:rsid w:val="008E7B50"/>
    <w:rsid w:val="008E7DB3"/>
    <w:rsid w:val="008F01AB"/>
    <w:rsid w:val="008F0460"/>
    <w:rsid w:val="008F07AA"/>
    <w:rsid w:val="008F0CEA"/>
    <w:rsid w:val="008F0D27"/>
    <w:rsid w:val="008F1617"/>
    <w:rsid w:val="008F18D4"/>
    <w:rsid w:val="008F1996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95E"/>
    <w:rsid w:val="008F5E1B"/>
    <w:rsid w:val="008F6188"/>
    <w:rsid w:val="008F6649"/>
    <w:rsid w:val="008F6ACF"/>
    <w:rsid w:val="008F6CD1"/>
    <w:rsid w:val="008F70FF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9A8"/>
    <w:rsid w:val="00902C9E"/>
    <w:rsid w:val="00902D4D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5FC5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A0D"/>
    <w:rsid w:val="00910ED6"/>
    <w:rsid w:val="009112E5"/>
    <w:rsid w:val="009113C1"/>
    <w:rsid w:val="009113C6"/>
    <w:rsid w:val="009116DE"/>
    <w:rsid w:val="00911E1A"/>
    <w:rsid w:val="009123B9"/>
    <w:rsid w:val="00912597"/>
    <w:rsid w:val="0091298F"/>
    <w:rsid w:val="00912B7D"/>
    <w:rsid w:val="00912CB8"/>
    <w:rsid w:val="0091345B"/>
    <w:rsid w:val="0091396C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CA8"/>
    <w:rsid w:val="00917CCB"/>
    <w:rsid w:val="00917E94"/>
    <w:rsid w:val="00917FD3"/>
    <w:rsid w:val="00920259"/>
    <w:rsid w:val="0092053A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70C"/>
    <w:rsid w:val="00925836"/>
    <w:rsid w:val="00925DD1"/>
    <w:rsid w:val="009260EC"/>
    <w:rsid w:val="00926264"/>
    <w:rsid w:val="00926595"/>
    <w:rsid w:val="009265CC"/>
    <w:rsid w:val="00926681"/>
    <w:rsid w:val="0092698B"/>
    <w:rsid w:val="009269EB"/>
    <w:rsid w:val="00926EBB"/>
    <w:rsid w:val="0092720B"/>
    <w:rsid w:val="00927211"/>
    <w:rsid w:val="00927752"/>
    <w:rsid w:val="00927CAF"/>
    <w:rsid w:val="009300CB"/>
    <w:rsid w:val="00930305"/>
    <w:rsid w:val="0093059F"/>
    <w:rsid w:val="0093063D"/>
    <w:rsid w:val="0093088A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5490"/>
    <w:rsid w:val="009354D1"/>
    <w:rsid w:val="00935521"/>
    <w:rsid w:val="009355F0"/>
    <w:rsid w:val="00935B52"/>
    <w:rsid w:val="00935E3C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D54"/>
    <w:rsid w:val="00944DDE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799"/>
    <w:rsid w:val="009507B5"/>
    <w:rsid w:val="00950819"/>
    <w:rsid w:val="0095092C"/>
    <w:rsid w:val="00950951"/>
    <w:rsid w:val="009509D7"/>
    <w:rsid w:val="00950B09"/>
    <w:rsid w:val="00950DD1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F7E"/>
    <w:rsid w:val="0095225E"/>
    <w:rsid w:val="00952264"/>
    <w:rsid w:val="00952283"/>
    <w:rsid w:val="009527A4"/>
    <w:rsid w:val="00952ACA"/>
    <w:rsid w:val="00952FFA"/>
    <w:rsid w:val="009532CD"/>
    <w:rsid w:val="009537A7"/>
    <w:rsid w:val="00953850"/>
    <w:rsid w:val="009539E6"/>
    <w:rsid w:val="00953AFB"/>
    <w:rsid w:val="00953B1F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D9C"/>
    <w:rsid w:val="00960353"/>
    <w:rsid w:val="009603AB"/>
    <w:rsid w:val="0096042B"/>
    <w:rsid w:val="00960658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90F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291"/>
    <w:rsid w:val="0096336E"/>
    <w:rsid w:val="0096359B"/>
    <w:rsid w:val="0096371A"/>
    <w:rsid w:val="0096392B"/>
    <w:rsid w:val="0096397B"/>
    <w:rsid w:val="009639DE"/>
    <w:rsid w:val="00963A61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91D"/>
    <w:rsid w:val="00966EC4"/>
    <w:rsid w:val="00966F9C"/>
    <w:rsid w:val="00966FA0"/>
    <w:rsid w:val="00966FF5"/>
    <w:rsid w:val="00967095"/>
    <w:rsid w:val="0096766C"/>
    <w:rsid w:val="00967782"/>
    <w:rsid w:val="00967851"/>
    <w:rsid w:val="00967C94"/>
    <w:rsid w:val="00967D2D"/>
    <w:rsid w:val="00970387"/>
    <w:rsid w:val="00970757"/>
    <w:rsid w:val="00970879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293"/>
    <w:rsid w:val="0097569A"/>
    <w:rsid w:val="009756D0"/>
    <w:rsid w:val="0097570F"/>
    <w:rsid w:val="00975859"/>
    <w:rsid w:val="00975E36"/>
    <w:rsid w:val="00975F1B"/>
    <w:rsid w:val="009767DE"/>
    <w:rsid w:val="00976D63"/>
    <w:rsid w:val="00977214"/>
    <w:rsid w:val="009773A0"/>
    <w:rsid w:val="009774D6"/>
    <w:rsid w:val="00977528"/>
    <w:rsid w:val="009775C2"/>
    <w:rsid w:val="00977852"/>
    <w:rsid w:val="009778AB"/>
    <w:rsid w:val="00977A6C"/>
    <w:rsid w:val="00980070"/>
    <w:rsid w:val="009803E4"/>
    <w:rsid w:val="00980403"/>
    <w:rsid w:val="009804C2"/>
    <w:rsid w:val="009804CB"/>
    <w:rsid w:val="00980612"/>
    <w:rsid w:val="00980655"/>
    <w:rsid w:val="009807C2"/>
    <w:rsid w:val="009809DD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EC"/>
    <w:rsid w:val="0098389B"/>
    <w:rsid w:val="009838CE"/>
    <w:rsid w:val="00983B52"/>
    <w:rsid w:val="00983C41"/>
    <w:rsid w:val="00983DF2"/>
    <w:rsid w:val="00984206"/>
    <w:rsid w:val="009845BC"/>
    <w:rsid w:val="00984621"/>
    <w:rsid w:val="00984F16"/>
    <w:rsid w:val="0098511E"/>
    <w:rsid w:val="00985165"/>
    <w:rsid w:val="009852B3"/>
    <w:rsid w:val="0098537C"/>
    <w:rsid w:val="00985399"/>
    <w:rsid w:val="0098541D"/>
    <w:rsid w:val="00985CA4"/>
    <w:rsid w:val="0098601C"/>
    <w:rsid w:val="0098602D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9B"/>
    <w:rsid w:val="0099052C"/>
    <w:rsid w:val="009906BA"/>
    <w:rsid w:val="0099085D"/>
    <w:rsid w:val="009908F2"/>
    <w:rsid w:val="00990AAD"/>
    <w:rsid w:val="00990F0B"/>
    <w:rsid w:val="009911E9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BD1"/>
    <w:rsid w:val="00994F40"/>
    <w:rsid w:val="00995263"/>
    <w:rsid w:val="00995360"/>
    <w:rsid w:val="009954AD"/>
    <w:rsid w:val="0099567F"/>
    <w:rsid w:val="009956EB"/>
    <w:rsid w:val="009958C3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A0212"/>
    <w:rsid w:val="009A02E1"/>
    <w:rsid w:val="009A031F"/>
    <w:rsid w:val="009A041C"/>
    <w:rsid w:val="009A12D1"/>
    <w:rsid w:val="009A1618"/>
    <w:rsid w:val="009A1E27"/>
    <w:rsid w:val="009A1E77"/>
    <w:rsid w:val="009A20F1"/>
    <w:rsid w:val="009A2180"/>
    <w:rsid w:val="009A2255"/>
    <w:rsid w:val="009A231F"/>
    <w:rsid w:val="009A246A"/>
    <w:rsid w:val="009A2913"/>
    <w:rsid w:val="009A2917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0CB"/>
    <w:rsid w:val="009B0542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6F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5C0"/>
    <w:rsid w:val="009B55E8"/>
    <w:rsid w:val="009B5821"/>
    <w:rsid w:val="009B591E"/>
    <w:rsid w:val="009B59B0"/>
    <w:rsid w:val="009B616B"/>
    <w:rsid w:val="009B62F9"/>
    <w:rsid w:val="009B66A0"/>
    <w:rsid w:val="009B68AD"/>
    <w:rsid w:val="009B6C13"/>
    <w:rsid w:val="009B6F64"/>
    <w:rsid w:val="009B7100"/>
    <w:rsid w:val="009B717B"/>
    <w:rsid w:val="009B79C4"/>
    <w:rsid w:val="009B79D6"/>
    <w:rsid w:val="009B7BB7"/>
    <w:rsid w:val="009B7BF0"/>
    <w:rsid w:val="009B7FFA"/>
    <w:rsid w:val="009C00EF"/>
    <w:rsid w:val="009C01F7"/>
    <w:rsid w:val="009C047A"/>
    <w:rsid w:val="009C099E"/>
    <w:rsid w:val="009C09D2"/>
    <w:rsid w:val="009C0A9F"/>
    <w:rsid w:val="009C0BC1"/>
    <w:rsid w:val="009C0D98"/>
    <w:rsid w:val="009C0DBE"/>
    <w:rsid w:val="009C1012"/>
    <w:rsid w:val="009C10DF"/>
    <w:rsid w:val="009C1848"/>
    <w:rsid w:val="009C1A35"/>
    <w:rsid w:val="009C1B93"/>
    <w:rsid w:val="009C1D4B"/>
    <w:rsid w:val="009C1E0C"/>
    <w:rsid w:val="009C20D3"/>
    <w:rsid w:val="009C2358"/>
    <w:rsid w:val="009C25FA"/>
    <w:rsid w:val="009C2610"/>
    <w:rsid w:val="009C281C"/>
    <w:rsid w:val="009C2846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05C"/>
    <w:rsid w:val="009D1205"/>
    <w:rsid w:val="009D1325"/>
    <w:rsid w:val="009D13D5"/>
    <w:rsid w:val="009D15E0"/>
    <w:rsid w:val="009D1652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D7E8E"/>
    <w:rsid w:val="009E03B4"/>
    <w:rsid w:val="009E0429"/>
    <w:rsid w:val="009E0487"/>
    <w:rsid w:val="009E07D7"/>
    <w:rsid w:val="009E0EF3"/>
    <w:rsid w:val="009E11A9"/>
    <w:rsid w:val="009E12D1"/>
    <w:rsid w:val="009E141F"/>
    <w:rsid w:val="009E176B"/>
    <w:rsid w:val="009E1A33"/>
    <w:rsid w:val="009E1E13"/>
    <w:rsid w:val="009E1F70"/>
    <w:rsid w:val="009E1FF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53AA"/>
    <w:rsid w:val="009E53D6"/>
    <w:rsid w:val="009E5656"/>
    <w:rsid w:val="009E5817"/>
    <w:rsid w:val="009E5AB4"/>
    <w:rsid w:val="009E605E"/>
    <w:rsid w:val="009E641D"/>
    <w:rsid w:val="009E64A5"/>
    <w:rsid w:val="009E6712"/>
    <w:rsid w:val="009E69B9"/>
    <w:rsid w:val="009E6B29"/>
    <w:rsid w:val="009E6B68"/>
    <w:rsid w:val="009E6D08"/>
    <w:rsid w:val="009E6F6E"/>
    <w:rsid w:val="009E70C6"/>
    <w:rsid w:val="009E7667"/>
    <w:rsid w:val="009E798E"/>
    <w:rsid w:val="009E7F5E"/>
    <w:rsid w:val="009F0001"/>
    <w:rsid w:val="009F03C2"/>
    <w:rsid w:val="009F06F6"/>
    <w:rsid w:val="009F0C38"/>
    <w:rsid w:val="009F0CD1"/>
    <w:rsid w:val="009F1033"/>
    <w:rsid w:val="009F163C"/>
    <w:rsid w:val="009F187B"/>
    <w:rsid w:val="009F1933"/>
    <w:rsid w:val="009F1DFD"/>
    <w:rsid w:val="009F29A1"/>
    <w:rsid w:val="009F2C55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89C"/>
    <w:rsid w:val="009F79F3"/>
    <w:rsid w:val="009F7CFE"/>
    <w:rsid w:val="009F7E34"/>
    <w:rsid w:val="00A00310"/>
    <w:rsid w:val="00A00519"/>
    <w:rsid w:val="00A00B7C"/>
    <w:rsid w:val="00A01006"/>
    <w:rsid w:val="00A011C6"/>
    <w:rsid w:val="00A022B2"/>
    <w:rsid w:val="00A02B26"/>
    <w:rsid w:val="00A02D09"/>
    <w:rsid w:val="00A02EF4"/>
    <w:rsid w:val="00A03038"/>
    <w:rsid w:val="00A032BA"/>
    <w:rsid w:val="00A032DF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4E7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C71"/>
    <w:rsid w:val="00A06E7C"/>
    <w:rsid w:val="00A06F57"/>
    <w:rsid w:val="00A075FA"/>
    <w:rsid w:val="00A07654"/>
    <w:rsid w:val="00A076D6"/>
    <w:rsid w:val="00A0773E"/>
    <w:rsid w:val="00A07894"/>
    <w:rsid w:val="00A07B16"/>
    <w:rsid w:val="00A07CF2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C5F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226"/>
    <w:rsid w:val="00A1630A"/>
    <w:rsid w:val="00A1637F"/>
    <w:rsid w:val="00A165FC"/>
    <w:rsid w:val="00A1690B"/>
    <w:rsid w:val="00A16A02"/>
    <w:rsid w:val="00A16E5E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5F7"/>
    <w:rsid w:val="00A23921"/>
    <w:rsid w:val="00A239EC"/>
    <w:rsid w:val="00A23B6E"/>
    <w:rsid w:val="00A23EBB"/>
    <w:rsid w:val="00A24150"/>
    <w:rsid w:val="00A2445F"/>
    <w:rsid w:val="00A246BF"/>
    <w:rsid w:val="00A2470A"/>
    <w:rsid w:val="00A2481C"/>
    <w:rsid w:val="00A24C00"/>
    <w:rsid w:val="00A24CCF"/>
    <w:rsid w:val="00A25A28"/>
    <w:rsid w:val="00A25A7A"/>
    <w:rsid w:val="00A25B85"/>
    <w:rsid w:val="00A261E4"/>
    <w:rsid w:val="00A26309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AF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1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434"/>
    <w:rsid w:val="00A4570E"/>
    <w:rsid w:val="00A45A3B"/>
    <w:rsid w:val="00A4690A"/>
    <w:rsid w:val="00A46FAD"/>
    <w:rsid w:val="00A47037"/>
    <w:rsid w:val="00A470ED"/>
    <w:rsid w:val="00A4742F"/>
    <w:rsid w:val="00A47430"/>
    <w:rsid w:val="00A4761F"/>
    <w:rsid w:val="00A47B4B"/>
    <w:rsid w:val="00A503F5"/>
    <w:rsid w:val="00A5044D"/>
    <w:rsid w:val="00A50B00"/>
    <w:rsid w:val="00A51132"/>
    <w:rsid w:val="00A511FB"/>
    <w:rsid w:val="00A514A4"/>
    <w:rsid w:val="00A514CD"/>
    <w:rsid w:val="00A514EB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20C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4E4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30F5"/>
    <w:rsid w:val="00A63173"/>
    <w:rsid w:val="00A63573"/>
    <w:rsid w:val="00A6372F"/>
    <w:rsid w:val="00A63872"/>
    <w:rsid w:val="00A638BB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80C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985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95A"/>
    <w:rsid w:val="00A73A23"/>
    <w:rsid w:val="00A73FFF"/>
    <w:rsid w:val="00A7437A"/>
    <w:rsid w:val="00A744A2"/>
    <w:rsid w:val="00A745BB"/>
    <w:rsid w:val="00A745D9"/>
    <w:rsid w:val="00A746E0"/>
    <w:rsid w:val="00A74DA0"/>
    <w:rsid w:val="00A74DE8"/>
    <w:rsid w:val="00A74E04"/>
    <w:rsid w:val="00A74E7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A5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661"/>
    <w:rsid w:val="00A85926"/>
    <w:rsid w:val="00A85C85"/>
    <w:rsid w:val="00A85FFF"/>
    <w:rsid w:val="00A86121"/>
    <w:rsid w:val="00A86593"/>
    <w:rsid w:val="00A86956"/>
    <w:rsid w:val="00A86ACD"/>
    <w:rsid w:val="00A86DAB"/>
    <w:rsid w:val="00A86E33"/>
    <w:rsid w:val="00A86E4F"/>
    <w:rsid w:val="00A86FEF"/>
    <w:rsid w:val="00A8729C"/>
    <w:rsid w:val="00A87482"/>
    <w:rsid w:val="00A87C98"/>
    <w:rsid w:val="00A9034E"/>
    <w:rsid w:val="00A905F1"/>
    <w:rsid w:val="00A90897"/>
    <w:rsid w:val="00A909F2"/>
    <w:rsid w:val="00A90DE2"/>
    <w:rsid w:val="00A90E27"/>
    <w:rsid w:val="00A91008"/>
    <w:rsid w:val="00A91044"/>
    <w:rsid w:val="00A91140"/>
    <w:rsid w:val="00A9120E"/>
    <w:rsid w:val="00A91218"/>
    <w:rsid w:val="00A9137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AF4"/>
    <w:rsid w:val="00A96BC0"/>
    <w:rsid w:val="00A96D56"/>
    <w:rsid w:val="00A96D7E"/>
    <w:rsid w:val="00A9727C"/>
    <w:rsid w:val="00A97666"/>
    <w:rsid w:val="00A97B8C"/>
    <w:rsid w:val="00A97E7B"/>
    <w:rsid w:val="00AA0003"/>
    <w:rsid w:val="00AA01FD"/>
    <w:rsid w:val="00AA02AF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5584"/>
    <w:rsid w:val="00AA569D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9"/>
    <w:rsid w:val="00AB23E2"/>
    <w:rsid w:val="00AB2857"/>
    <w:rsid w:val="00AB2A04"/>
    <w:rsid w:val="00AB2F8A"/>
    <w:rsid w:val="00AB3299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D"/>
    <w:rsid w:val="00AB563D"/>
    <w:rsid w:val="00AB57AD"/>
    <w:rsid w:val="00AB583A"/>
    <w:rsid w:val="00AB5A59"/>
    <w:rsid w:val="00AB5EF3"/>
    <w:rsid w:val="00AB61EA"/>
    <w:rsid w:val="00AB6282"/>
    <w:rsid w:val="00AB642C"/>
    <w:rsid w:val="00AB66A3"/>
    <w:rsid w:val="00AB706E"/>
    <w:rsid w:val="00AB7134"/>
    <w:rsid w:val="00AB76D5"/>
    <w:rsid w:val="00AB7787"/>
    <w:rsid w:val="00AB78AC"/>
    <w:rsid w:val="00AB7E64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5"/>
    <w:rsid w:val="00AC2A6B"/>
    <w:rsid w:val="00AC2D4D"/>
    <w:rsid w:val="00AC2D4E"/>
    <w:rsid w:val="00AC304B"/>
    <w:rsid w:val="00AC3084"/>
    <w:rsid w:val="00AC3431"/>
    <w:rsid w:val="00AC35E6"/>
    <w:rsid w:val="00AC3744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174"/>
    <w:rsid w:val="00AD0307"/>
    <w:rsid w:val="00AD0A73"/>
    <w:rsid w:val="00AD11B6"/>
    <w:rsid w:val="00AD12BD"/>
    <w:rsid w:val="00AD13F3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636"/>
    <w:rsid w:val="00AD7920"/>
    <w:rsid w:val="00AD7927"/>
    <w:rsid w:val="00AD7984"/>
    <w:rsid w:val="00AE0074"/>
    <w:rsid w:val="00AE0664"/>
    <w:rsid w:val="00AE08F3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A4"/>
    <w:rsid w:val="00AE2BFE"/>
    <w:rsid w:val="00AE3004"/>
    <w:rsid w:val="00AE3A56"/>
    <w:rsid w:val="00AE3CE1"/>
    <w:rsid w:val="00AE3F6D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C43"/>
    <w:rsid w:val="00AF1CBC"/>
    <w:rsid w:val="00AF235A"/>
    <w:rsid w:val="00AF24EF"/>
    <w:rsid w:val="00AF27F2"/>
    <w:rsid w:val="00AF28B0"/>
    <w:rsid w:val="00AF2B1F"/>
    <w:rsid w:val="00AF2D42"/>
    <w:rsid w:val="00AF2DED"/>
    <w:rsid w:val="00AF2E75"/>
    <w:rsid w:val="00AF2F32"/>
    <w:rsid w:val="00AF37AD"/>
    <w:rsid w:val="00AF3C80"/>
    <w:rsid w:val="00AF3C8C"/>
    <w:rsid w:val="00AF41FC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A4C"/>
    <w:rsid w:val="00B03101"/>
    <w:rsid w:val="00B032CE"/>
    <w:rsid w:val="00B039CE"/>
    <w:rsid w:val="00B03A2E"/>
    <w:rsid w:val="00B03A7C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68"/>
    <w:rsid w:val="00B0747F"/>
    <w:rsid w:val="00B075EC"/>
    <w:rsid w:val="00B07909"/>
    <w:rsid w:val="00B07B68"/>
    <w:rsid w:val="00B07CBE"/>
    <w:rsid w:val="00B07F35"/>
    <w:rsid w:val="00B07F5F"/>
    <w:rsid w:val="00B10030"/>
    <w:rsid w:val="00B104E3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F78"/>
    <w:rsid w:val="00B1329C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AB"/>
    <w:rsid w:val="00B15FAA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E2B"/>
    <w:rsid w:val="00B21016"/>
    <w:rsid w:val="00B21050"/>
    <w:rsid w:val="00B215F9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300BD"/>
    <w:rsid w:val="00B30387"/>
    <w:rsid w:val="00B30411"/>
    <w:rsid w:val="00B30475"/>
    <w:rsid w:val="00B305C0"/>
    <w:rsid w:val="00B307C6"/>
    <w:rsid w:val="00B30E74"/>
    <w:rsid w:val="00B30F39"/>
    <w:rsid w:val="00B311CC"/>
    <w:rsid w:val="00B315BB"/>
    <w:rsid w:val="00B3187E"/>
    <w:rsid w:val="00B318EE"/>
    <w:rsid w:val="00B31905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86"/>
    <w:rsid w:val="00B3488B"/>
    <w:rsid w:val="00B34E40"/>
    <w:rsid w:val="00B35035"/>
    <w:rsid w:val="00B3511C"/>
    <w:rsid w:val="00B35148"/>
    <w:rsid w:val="00B3539A"/>
    <w:rsid w:val="00B353D2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7BD"/>
    <w:rsid w:val="00B43985"/>
    <w:rsid w:val="00B439FA"/>
    <w:rsid w:val="00B43C60"/>
    <w:rsid w:val="00B43D4D"/>
    <w:rsid w:val="00B44044"/>
    <w:rsid w:val="00B440CF"/>
    <w:rsid w:val="00B44236"/>
    <w:rsid w:val="00B4425A"/>
    <w:rsid w:val="00B443C5"/>
    <w:rsid w:val="00B4485B"/>
    <w:rsid w:val="00B44966"/>
    <w:rsid w:val="00B44B77"/>
    <w:rsid w:val="00B44D29"/>
    <w:rsid w:val="00B44E53"/>
    <w:rsid w:val="00B45192"/>
    <w:rsid w:val="00B4547E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CEF"/>
    <w:rsid w:val="00B5020A"/>
    <w:rsid w:val="00B50353"/>
    <w:rsid w:val="00B504F7"/>
    <w:rsid w:val="00B50E38"/>
    <w:rsid w:val="00B511A4"/>
    <w:rsid w:val="00B51367"/>
    <w:rsid w:val="00B51420"/>
    <w:rsid w:val="00B51526"/>
    <w:rsid w:val="00B516C8"/>
    <w:rsid w:val="00B51A40"/>
    <w:rsid w:val="00B51A4B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79"/>
    <w:rsid w:val="00B553CF"/>
    <w:rsid w:val="00B555B8"/>
    <w:rsid w:val="00B5594E"/>
    <w:rsid w:val="00B55ACA"/>
    <w:rsid w:val="00B55C19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21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29B"/>
    <w:rsid w:val="00B637C4"/>
    <w:rsid w:val="00B63870"/>
    <w:rsid w:val="00B63FCE"/>
    <w:rsid w:val="00B6406F"/>
    <w:rsid w:val="00B640AB"/>
    <w:rsid w:val="00B6415B"/>
    <w:rsid w:val="00B64212"/>
    <w:rsid w:val="00B64398"/>
    <w:rsid w:val="00B64484"/>
    <w:rsid w:val="00B645EE"/>
    <w:rsid w:val="00B645F8"/>
    <w:rsid w:val="00B646A6"/>
    <w:rsid w:val="00B64CA4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96C"/>
    <w:rsid w:val="00B67B2B"/>
    <w:rsid w:val="00B67F1A"/>
    <w:rsid w:val="00B70333"/>
    <w:rsid w:val="00B7056C"/>
    <w:rsid w:val="00B70719"/>
    <w:rsid w:val="00B70A49"/>
    <w:rsid w:val="00B70B9E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1F"/>
    <w:rsid w:val="00B742C3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D64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581"/>
    <w:rsid w:val="00B8564B"/>
    <w:rsid w:val="00B8569C"/>
    <w:rsid w:val="00B85740"/>
    <w:rsid w:val="00B85C34"/>
    <w:rsid w:val="00B85E03"/>
    <w:rsid w:val="00B85F67"/>
    <w:rsid w:val="00B86093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36C"/>
    <w:rsid w:val="00B91541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971"/>
    <w:rsid w:val="00B95A04"/>
    <w:rsid w:val="00B95B13"/>
    <w:rsid w:val="00B95C49"/>
    <w:rsid w:val="00B95EEF"/>
    <w:rsid w:val="00B96074"/>
    <w:rsid w:val="00B96228"/>
    <w:rsid w:val="00B96277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B66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37"/>
    <w:rsid w:val="00BB0528"/>
    <w:rsid w:val="00BB0681"/>
    <w:rsid w:val="00BB070E"/>
    <w:rsid w:val="00BB0806"/>
    <w:rsid w:val="00BB0B3E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BF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10B0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955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855"/>
    <w:rsid w:val="00BD4C74"/>
    <w:rsid w:val="00BD4E11"/>
    <w:rsid w:val="00BD50AA"/>
    <w:rsid w:val="00BD51D9"/>
    <w:rsid w:val="00BD57AC"/>
    <w:rsid w:val="00BD5932"/>
    <w:rsid w:val="00BD594D"/>
    <w:rsid w:val="00BD5A26"/>
    <w:rsid w:val="00BD5C22"/>
    <w:rsid w:val="00BD5D52"/>
    <w:rsid w:val="00BD5FA4"/>
    <w:rsid w:val="00BD6509"/>
    <w:rsid w:val="00BD689C"/>
    <w:rsid w:val="00BD6A22"/>
    <w:rsid w:val="00BD6BF3"/>
    <w:rsid w:val="00BD6D70"/>
    <w:rsid w:val="00BD6D79"/>
    <w:rsid w:val="00BD6E7E"/>
    <w:rsid w:val="00BD6FE7"/>
    <w:rsid w:val="00BD70EF"/>
    <w:rsid w:val="00BD70F7"/>
    <w:rsid w:val="00BD7A82"/>
    <w:rsid w:val="00BD7C8C"/>
    <w:rsid w:val="00BD7F9E"/>
    <w:rsid w:val="00BE0111"/>
    <w:rsid w:val="00BE06A9"/>
    <w:rsid w:val="00BE072F"/>
    <w:rsid w:val="00BE13B8"/>
    <w:rsid w:val="00BE16C6"/>
    <w:rsid w:val="00BE16E2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D2"/>
    <w:rsid w:val="00BE28FE"/>
    <w:rsid w:val="00BE296A"/>
    <w:rsid w:val="00BE312F"/>
    <w:rsid w:val="00BE346A"/>
    <w:rsid w:val="00BE399E"/>
    <w:rsid w:val="00BE3A8E"/>
    <w:rsid w:val="00BE3EA0"/>
    <w:rsid w:val="00BE3F08"/>
    <w:rsid w:val="00BE403F"/>
    <w:rsid w:val="00BE475F"/>
    <w:rsid w:val="00BE47A3"/>
    <w:rsid w:val="00BE4C47"/>
    <w:rsid w:val="00BE5519"/>
    <w:rsid w:val="00BE5572"/>
    <w:rsid w:val="00BE57B1"/>
    <w:rsid w:val="00BE57F5"/>
    <w:rsid w:val="00BE5813"/>
    <w:rsid w:val="00BE5CA3"/>
    <w:rsid w:val="00BE6018"/>
    <w:rsid w:val="00BE6082"/>
    <w:rsid w:val="00BE61F1"/>
    <w:rsid w:val="00BE6468"/>
    <w:rsid w:val="00BE65B3"/>
    <w:rsid w:val="00BE65D0"/>
    <w:rsid w:val="00BE6A81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DC"/>
    <w:rsid w:val="00BE7D42"/>
    <w:rsid w:val="00BE7DD0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EB6"/>
    <w:rsid w:val="00BF2099"/>
    <w:rsid w:val="00BF220D"/>
    <w:rsid w:val="00BF2372"/>
    <w:rsid w:val="00BF265E"/>
    <w:rsid w:val="00BF2817"/>
    <w:rsid w:val="00BF2B47"/>
    <w:rsid w:val="00BF2C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877"/>
    <w:rsid w:val="00BF4B69"/>
    <w:rsid w:val="00BF4E32"/>
    <w:rsid w:val="00BF56A8"/>
    <w:rsid w:val="00BF58CC"/>
    <w:rsid w:val="00BF5C58"/>
    <w:rsid w:val="00BF5E0E"/>
    <w:rsid w:val="00BF606E"/>
    <w:rsid w:val="00BF60E3"/>
    <w:rsid w:val="00BF663A"/>
    <w:rsid w:val="00BF68E0"/>
    <w:rsid w:val="00BF69CF"/>
    <w:rsid w:val="00BF6C19"/>
    <w:rsid w:val="00BF6CB2"/>
    <w:rsid w:val="00BF6DBF"/>
    <w:rsid w:val="00BF6E2B"/>
    <w:rsid w:val="00BF6E2E"/>
    <w:rsid w:val="00BF6FBF"/>
    <w:rsid w:val="00BF70A1"/>
    <w:rsid w:val="00BF70F8"/>
    <w:rsid w:val="00BF7D39"/>
    <w:rsid w:val="00BF7D43"/>
    <w:rsid w:val="00C000BB"/>
    <w:rsid w:val="00C00133"/>
    <w:rsid w:val="00C00568"/>
    <w:rsid w:val="00C00A16"/>
    <w:rsid w:val="00C00B65"/>
    <w:rsid w:val="00C00F1A"/>
    <w:rsid w:val="00C01063"/>
    <w:rsid w:val="00C010F5"/>
    <w:rsid w:val="00C0150C"/>
    <w:rsid w:val="00C01835"/>
    <w:rsid w:val="00C01DFC"/>
    <w:rsid w:val="00C020EA"/>
    <w:rsid w:val="00C02192"/>
    <w:rsid w:val="00C023FA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471"/>
    <w:rsid w:val="00C04945"/>
    <w:rsid w:val="00C0501B"/>
    <w:rsid w:val="00C0579A"/>
    <w:rsid w:val="00C057E0"/>
    <w:rsid w:val="00C05863"/>
    <w:rsid w:val="00C05C20"/>
    <w:rsid w:val="00C05E55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99D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DAF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9FD"/>
    <w:rsid w:val="00C15BFC"/>
    <w:rsid w:val="00C15C54"/>
    <w:rsid w:val="00C16039"/>
    <w:rsid w:val="00C16351"/>
    <w:rsid w:val="00C163ED"/>
    <w:rsid w:val="00C1662C"/>
    <w:rsid w:val="00C16C30"/>
    <w:rsid w:val="00C17099"/>
    <w:rsid w:val="00C1733B"/>
    <w:rsid w:val="00C1741D"/>
    <w:rsid w:val="00C174A8"/>
    <w:rsid w:val="00C174EC"/>
    <w:rsid w:val="00C17593"/>
    <w:rsid w:val="00C175F6"/>
    <w:rsid w:val="00C17D7E"/>
    <w:rsid w:val="00C17D89"/>
    <w:rsid w:val="00C202D5"/>
    <w:rsid w:val="00C2068D"/>
    <w:rsid w:val="00C206C4"/>
    <w:rsid w:val="00C206EC"/>
    <w:rsid w:val="00C20CD0"/>
    <w:rsid w:val="00C20F77"/>
    <w:rsid w:val="00C21165"/>
    <w:rsid w:val="00C21B0E"/>
    <w:rsid w:val="00C21B1D"/>
    <w:rsid w:val="00C21EB6"/>
    <w:rsid w:val="00C22244"/>
    <w:rsid w:val="00C222CD"/>
    <w:rsid w:val="00C222CF"/>
    <w:rsid w:val="00C2271B"/>
    <w:rsid w:val="00C227F8"/>
    <w:rsid w:val="00C22B7A"/>
    <w:rsid w:val="00C22F5A"/>
    <w:rsid w:val="00C232DD"/>
    <w:rsid w:val="00C2331D"/>
    <w:rsid w:val="00C233DC"/>
    <w:rsid w:val="00C23786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52"/>
    <w:rsid w:val="00C261C5"/>
    <w:rsid w:val="00C263AE"/>
    <w:rsid w:val="00C264AE"/>
    <w:rsid w:val="00C26871"/>
    <w:rsid w:val="00C2695A"/>
    <w:rsid w:val="00C26998"/>
    <w:rsid w:val="00C26B67"/>
    <w:rsid w:val="00C27258"/>
    <w:rsid w:val="00C274BE"/>
    <w:rsid w:val="00C27B2F"/>
    <w:rsid w:val="00C27D6D"/>
    <w:rsid w:val="00C27F39"/>
    <w:rsid w:val="00C300E5"/>
    <w:rsid w:val="00C301C0"/>
    <w:rsid w:val="00C304D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6A7"/>
    <w:rsid w:val="00C32773"/>
    <w:rsid w:val="00C32BB7"/>
    <w:rsid w:val="00C32E21"/>
    <w:rsid w:val="00C33105"/>
    <w:rsid w:val="00C33577"/>
    <w:rsid w:val="00C339DE"/>
    <w:rsid w:val="00C33AA7"/>
    <w:rsid w:val="00C33DCE"/>
    <w:rsid w:val="00C33F0B"/>
    <w:rsid w:val="00C34333"/>
    <w:rsid w:val="00C3462E"/>
    <w:rsid w:val="00C3463A"/>
    <w:rsid w:val="00C346BB"/>
    <w:rsid w:val="00C346C1"/>
    <w:rsid w:val="00C34759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1F37"/>
    <w:rsid w:val="00C42130"/>
    <w:rsid w:val="00C4255C"/>
    <w:rsid w:val="00C42784"/>
    <w:rsid w:val="00C42827"/>
    <w:rsid w:val="00C428B9"/>
    <w:rsid w:val="00C429E1"/>
    <w:rsid w:val="00C429FC"/>
    <w:rsid w:val="00C42EDF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8E"/>
    <w:rsid w:val="00C44FC5"/>
    <w:rsid w:val="00C45A9C"/>
    <w:rsid w:val="00C45AE2"/>
    <w:rsid w:val="00C464CD"/>
    <w:rsid w:val="00C4651E"/>
    <w:rsid w:val="00C46B53"/>
    <w:rsid w:val="00C470AA"/>
    <w:rsid w:val="00C4797E"/>
    <w:rsid w:val="00C47AE8"/>
    <w:rsid w:val="00C47C73"/>
    <w:rsid w:val="00C50033"/>
    <w:rsid w:val="00C5004B"/>
    <w:rsid w:val="00C5044F"/>
    <w:rsid w:val="00C506EC"/>
    <w:rsid w:val="00C508B7"/>
    <w:rsid w:val="00C5173D"/>
    <w:rsid w:val="00C518A0"/>
    <w:rsid w:val="00C518B2"/>
    <w:rsid w:val="00C51D11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4E2B"/>
    <w:rsid w:val="00C55188"/>
    <w:rsid w:val="00C55319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A5C"/>
    <w:rsid w:val="00C61A86"/>
    <w:rsid w:val="00C61D11"/>
    <w:rsid w:val="00C62027"/>
    <w:rsid w:val="00C62163"/>
    <w:rsid w:val="00C62997"/>
    <w:rsid w:val="00C629A8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0A9"/>
    <w:rsid w:val="00C65354"/>
    <w:rsid w:val="00C657CC"/>
    <w:rsid w:val="00C65BB5"/>
    <w:rsid w:val="00C65BB8"/>
    <w:rsid w:val="00C65D24"/>
    <w:rsid w:val="00C65E26"/>
    <w:rsid w:val="00C65F58"/>
    <w:rsid w:val="00C65F5C"/>
    <w:rsid w:val="00C66141"/>
    <w:rsid w:val="00C6614D"/>
    <w:rsid w:val="00C66560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152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373"/>
    <w:rsid w:val="00C7745D"/>
    <w:rsid w:val="00C774C7"/>
    <w:rsid w:val="00C7799E"/>
    <w:rsid w:val="00C77A04"/>
    <w:rsid w:val="00C77C85"/>
    <w:rsid w:val="00C77DF7"/>
    <w:rsid w:val="00C77F7C"/>
    <w:rsid w:val="00C80238"/>
    <w:rsid w:val="00C80241"/>
    <w:rsid w:val="00C80547"/>
    <w:rsid w:val="00C81388"/>
    <w:rsid w:val="00C81497"/>
    <w:rsid w:val="00C815FF"/>
    <w:rsid w:val="00C817A9"/>
    <w:rsid w:val="00C8198E"/>
    <w:rsid w:val="00C81B30"/>
    <w:rsid w:val="00C82387"/>
    <w:rsid w:val="00C825AF"/>
    <w:rsid w:val="00C82A17"/>
    <w:rsid w:val="00C82A94"/>
    <w:rsid w:val="00C82B8F"/>
    <w:rsid w:val="00C82CEB"/>
    <w:rsid w:val="00C831ED"/>
    <w:rsid w:val="00C83BBE"/>
    <w:rsid w:val="00C83BED"/>
    <w:rsid w:val="00C83D75"/>
    <w:rsid w:val="00C83E16"/>
    <w:rsid w:val="00C84186"/>
    <w:rsid w:val="00C848CA"/>
    <w:rsid w:val="00C84A52"/>
    <w:rsid w:val="00C84C91"/>
    <w:rsid w:val="00C850BB"/>
    <w:rsid w:val="00C8534D"/>
    <w:rsid w:val="00C8561F"/>
    <w:rsid w:val="00C85738"/>
    <w:rsid w:val="00C8576D"/>
    <w:rsid w:val="00C8591D"/>
    <w:rsid w:val="00C85CC7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EA8"/>
    <w:rsid w:val="00C86EE0"/>
    <w:rsid w:val="00C86F6F"/>
    <w:rsid w:val="00C870F0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81"/>
    <w:rsid w:val="00C94E45"/>
    <w:rsid w:val="00C95300"/>
    <w:rsid w:val="00C954CF"/>
    <w:rsid w:val="00C95548"/>
    <w:rsid w:val="00C9558A"/>
    <w:rsid w:val="00C95730"/>
    <w:rsid w:val="00C9579E"/>
    <w:rsid w:val="00C95962"/>
    <w:rsid w:val="00C959CB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AF1"/>
    <w:rsid w:val="00CA3C48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072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614"/>
    <w:rsid w:val="00CA77AF"/>
    <w:rsid w:val="00CA7923"/>
    <w:rsid w:val="00CA7AFF"/>
    <w:rsid w:val="00CB0154"/>
    <w:rsid w:val="00CB047F"/>
    <w:rsid w:val="00CB0C2A"/>
    <w:rsid w:val="00CB11BD"/>
    <w:rsid w:val="00CB1368"/>
    <w:rsid w:val="00CB1F2A"/>
    <w:rsid w:val="00CB24ED"/>
    <w:rsid w:val="00CB2836"/>
    <w:rsid w:val="00CB28E4"/>
    <w:rsid w:val="00CB2F27"/>
    <w:rsid w:val="00CB2FB2"/>
    <w:rsid w:val="00CB3989"/>
    <w:rsid w:val="00CB3CC4"/>
    <w:rsid w:val="00CB4326"/>
    <w:rsid w:val="00CB480A"/>
    <w:rsid w:val="00CB4FA5"/>
    <w:rsid w:val="00CB5054"/>
    <w:rsid w:val="00CB5390"/>
    <w:rsid w:val="00CB550E"/>
    <w:rsid w:val="00CB5559"/>
    <w:rsid w:val="00CB558B"/>
    <w:rsid w:val="00CB58DD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BC1"/>
    <w:rsid w:val="00CB6F9E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FE"/>
    <w:rsid w:val="00CC35DE"/>
    <w:rsid w:val="00CC3AA9"/>
    <w:rsid w:val="00CC3E8C"/>
    <w:rsid w:val="00CC3EFF"/>
    <w:rsid w:val="00CC400F"/>
    <w:rsid w:val="00CC427F"/>
    <w:rsid w:val="00CC4365"/>
    <w:rsid w:val="00CC4422"/>
    <w:rsid w:val="00CC442E"/>
    <w:rsid w:val="00CC4C5E"/>
    <w:rsid w:val="00CC4CCF"/>
    <w:rsid w:val="00CC4D88"/>
    <w:rsid w:val="00CC4F58"/>
    <w:rsid w:val="00CC558A"/>
    <w:rsid w:val="00CC57AE"/>
    <w:rsid w:val="00CC5A4E"/>
    <w:rsid w:val="00CC606C"/>
    <w:rsid w:val="00CC6728"/>
    <w:rsid w:val="00CC6985"/>
    <w:rsid w:val="00CC6B0F"/>
    <w:rsid w:val="00CC6BAB"/>
    <w:rsid w:val="00CC6C99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62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8F8"/>
    <w:rsid w:val="00CD3D0C"/>
    <w:rsid w:val="00CD3E10"/>
    <w:rsid w:val="00CD3F09"/>
    <w:rsid w:val="00CD3FAF"/>
    <w:rsid w:val="00CD413C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7F6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816"/>
    <w:rsid w:val="00CF3BBC"/>
    <w:rsid w:val="00CF3CD4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798"/>
    <w:rsid w:val="00CF7C3E"/>
    <w:rsid w:val="00CF7CCF"/>
    <w:rsid w:val="00CF7FB2"/>
    <w:rsid w:val="00D00513"/>
    <w:rsid w:val="00D00522"/>
    <w:rsid w:val="00D0054D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A2C"/>
    <w:rsid w:val="00D02C36"/>
    <w:rsid w:val="00D02D5A"/>
    <w:rsid w:val="00D02E17"/>
    <w:rsid w:val="00D02F1A"/>
    <w:rsid w:val="00D0318A"/>
    <w:rsid w:val="00D0319D"/>
    <w:rsid w:val="00D03322"/>
    <w:rsid w:val="00D03390"/>
    <w:rsid w:val="00D04394"/>
    <w:rsid w:val="00D0482E"/>
    <w:rsid w:val="00D04FC8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35B"/>
    <w:rsid w:val="00D07556"/>
    <w:rsid w:val="00D078A9"/>
    <w:rsid w:val="00D078C9"/>
    <w:rsid w:val="00D07DCA"/>
    <w:rsid w:val="00D10318"/>
    <w:rsid w:val="00D1034D"/>
    <w:rsid w:val="00D10499"/>
    <w:rsid w:val="00D105EB"/>
    <w:rsid w:val="00D10721"/>
    <w:rsid w:val="00D1114D"/>
    <w:rsid w:val="00D1137C"/>
    <w:rsid w:val="00D113F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E7C"/>
    <w:rsid w:val="00D12FF7"/>
    <w:rsid w:val="00D134B1"/>
    <w:rsid w:val="00D137FE"/>
    <w:rsid w:val="00D13880"/>
    <w:rsid w:val="00D13992"/>
    <w:rsid w:val="00D139CB"/>
    <w:rsid w:val="00D13AC2"/>
    <w:rsid w:val="00D13B2E"/>
    <w:rsid w:val="00D13BBC"/>
    <w:rsid w:val="00D13BBE"/>
    <w:rsid w:val="00D13CCD"/>
    <w:rsid w:val="00D14204"/>
    <w:rsid w:val="00D1439A"/>
    <w:rsid w:val="00D143C5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1D9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148"/>
    <w:rsid w:val="00D222A3"/>
    <w:rsid w:val="00D222E9"/>
    <w:rsid w:val="00D22B75"/>
    <w:rsid w:val="00D22D2B"/>
    <w:rsid w:val="00D22FC9"/>
    <w:rsid w:val="00D232C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1AE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C8E"/>
    <w:rsid w:val="00D36CBE"/>
    <w:rsid w:val="00D37994"/>
    <w:rsid w:val="00D37C2D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46"/>
    <w:rsid w:val="00D429DA"/>
    <w:rsid w:val="00D42B01"/>
    <w:rsid w:val="00D42B71"/>
    <w:rsid w:val="00D42D94"/>
    <w:rsid w:val="00D42EB5"/>
    <w:rsid w:val="00D43188"/>
    <w:rsid w:val="00D435FC"/>
    <w:rsid w:val="00D43888"/>
    <w:rsid w:val="00D43950"/>
    <w:rsid w:val="00D43952"/>
    <w:rsid w:val="00D43D82"/>
    <w:rsid w:val="00D440D2"/>
    <w:rsid w:val="00D4429F"/>
    <w:rsid w:val="00D44336"/>
    <w:rsid w:val="00D44685"/>
    <w:rsid w:val="00D447E0"/>
    <w:rsid w:val="00D448BD"/>
    <w:rsid w:val="00D44A5C"/>
    <w:rsid w:val="00D44DD4"/>
    <w:rsid w:val="00D4521C"/>
    <w:rsid w:val="00D45581"/>
    <w:rsid w:val="00D455B2"/>
    <w:rsid w:val="00D45626"/>
    <w:rsid w:val="00D4599C"/>
    <w:rsid w:val="00D45BD0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9EA"/>
    <w:rsid w:val="00D47C37"/>
    <w:rsid w:val="00D50424"/>
    <w:rsid w:val="00D5044A"/>
    <w:rsid w:val="00D50AF0"/>
    <w:rsid w:val="00D50F95"/>
    <w:rsid w:val="00D5102A"/>
    <w:rsid w:val="00D513F0"/>
    <w:rsid w:val="00D51565"/>
    <w:rsid w:val="00D516D3"/>
    <w:rsid w:val="00D519D9"/>
    <w:rsid w:val="00D51A56"/>
    <w:rsid w:val="00D51AAF"/>
    <w:rsid w:val="00D51F84"/>
    <w:rsid w:val="00D51FC9"/>
    <w:rsid w:val="00D52200"/>
    <w:rsid w:val="00D52758"/>
    <w:rsid w:val="00D5294C"/>
    <w:rsid w:val="00D52B6A"/>
    <w:rsid w:val="00D52CCC"/>
    <w:rsid w:val="00D52E94"/>
    <w:rsid w:val="00D5362B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CB2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A8D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C24"/>
    <w:rsid w:val="00D67ECB"/>
    <w:rsid w:val="00D700AB"/>
    <w:rsid w:val="00D7010A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22B3"/>
    <w:rsid w:val="00D72663"/>
    <w:rsid w:val="00D7269D"/>
    <w:rsid w:val="00D72B6D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BF1"/>
    <w:rsid w:val="00D77C8D"/>
    <w:rsid w:val="00D800A1"/>
    <w:rsid w:val="00D8036A"/>
    <w:rsid w:val="00D8067E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E49"/>
    <w:rsid w:val="00D81E9C"/>
    <w:rsid w:val="00D81F99"/>
    <w:rsid w:val="00D820F3"/>
    <w:rsid w:val="00D829AC"/>
    <w:rsid w:val="00D82C31"/>
    <w:rsid w:val="00D82E00"/>
    <w:rsid w:val="00D83048"/>
    <w:rsid w:val="00D83401"/>
    <w:rsid w:val="00D835F4"/>
    <w:rsid w:val="00D838AE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519C"/>
    <w:rsid w:val="00D85292"/>
    <w:rsid w:val="00D85C25"/>
    <w:rsid w:val="00D85E10"/>
    <w:rsid w:val="00D85E69"/>
    <w:rsid w:val="00D85FE3"/>
    <w:rsid w:val="00D8669F"/>
    <w:rsid w:val="00D86B37"/>
    <w:rsid w:val="00D86C05"/>
    <w:rsid w:val="00D86C73"/>
    <w:rsid w:val="00D86CBB"/>
    <w:rsid w:val="00D86ED1"/>
    <w:rsid w:val="00D870A2"/>
    <w:rsid w:val="00D87154"/>
    <w:rsid w:val="00D87643"/>
    <w:rsid w:val="00D8778A"/>
    <w:rsid w:val="00D879C8"/>
    <w:rsid w:val="00D87BB0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3FC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FF3"/>
    <w:rsid w:val="00D957C0"/>
    <w:rsid w:val="00D95936"/>
    <w:rsid w:val="00D95BF0"/>
    <w:rsid w:val="00D95BFF"/>
    <w:rsid w:val="00D96193"/>
    <w:rsid w:val="00D966BA"/>
    <w:rsid w:val="00D96735"/>
    <w:rsid w:val="00D9680A"/>
    <w:rsid w:val="00D96821"/>
    <w:rsid w:val="00D96A4F"/>
    <w:rsid w:val="00D96DD2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C4C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379"/>
    <w:rsid w:val="00DA35B4"/>
    <w:rsid w:val="00DA3B43"/>
    <w:rsid w:val="00DA3BE7"/>
    <w:rsid w:val="00DA3F00"/>
    <w:rsid w:val="00DA3FF5"/>
    <w:rsid w:val="00DA40A2"/>
    <w:rsid w:val="00DA40C4"/>
    <w:rsid w:val="00DA4113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5F"/>
    <w:rsid w:val="00DA5E7E"/>
    <w:rsid w:val="00DA6173"/>
    <w:rsid w:val="00DA6276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9CB"/>
    <w:rsid w:val="00DB2D02"/>
    <w:rsid w:val="00DB2D65"/>
    <w:rsid w:val="00DB2F35"/>
    <w:rsid w:val="00DB32E5"/>
    <w:rsid w:val="00DB34C7"/>
    <w:rsid w:val="00DB35C7"/>
    <w:rsid w:val="00DB39DE"/>
    <w:rsid w:val="00DB3A6B"/>
    <w:rsid w:val="00DB3AD2"/>
    <w:rsid w:val="00DB3ADF"/>
    <w:rsid w:val="00DB3D52"/>
    <w:rsid w:val="00DB3DA8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612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98F"/>
    <w:rsid w:val="00DB79D9"/>
    <w:rsid w:val="00DB7E8C"/>
    <w:rsid w:val="00DB7ED1"/>
    <w:rsid w:val="00DB7F53"/>
    <w:rsid w:val="00DC04B3"/>
    <w:rsid w:val="00DC059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C63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BE7"/>
    <w:rsid w:val="00DC5C46"/>
    <w:rsid w:val="00DC5C5B"/>
    <w:rsid w:val="00DC5CF8"/>
    <w:rsid w:val="00DC5D73"/>
    <w:rsid w:val="00DC60AE"/>
    <w:rsid w:val="00DC61B4"/>
    <w:rsid w:val="00DC65D8"/>
    <w:rsid w:val="00DC69DF"/>
    <w:rsid w:val="00DC6A94"/>
    <w:rsid w:val="00DC6CC7"/>
    <w:rsid w:val="00DC7073"/>
    <w:rsid w:val="00DC722C"/>
    <w:rsid w:val="00DC765F"/>
    <w:rsid w:val="00DC7722"/>
    <w:rsid w:val="00DC7890"/>
    <w:rsid w:val="00DC7C14"/>
    <w:rsid w:val="00DC7CE1"/>
    <w:rsid w:val="00DC7D92"/>
    <w:rsid w:val="00DC7EE1"/>
    <w:rsid w:val="00DD0060"/>
    <w:rsid w:val="00DD02C4"/>
    <w:rsid w:val="00DD03F2"/>
    <w:rsid w:val="00DD07F9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42B"/>
    <w:rsid w:val="00DD24F6"/>
    <w:rsid w:val="00DD25BD"/>
    <w:rsid w:val="00DD25F9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55"/>
    <w:rsid w:val="00DD4F62"/>
    <w:rsid w:val="00DD56F7"/>
    <w:rsid w:val="00DD6241"/>
    <w:rsid w:val="00DD634C"/>
    <w:rsid w:val="00DD6396"/>
    <w:rsid w:val="00DD6544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3D1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F16"/>
    <w:rsid w:val="00DE0FA1"/>
    <w:rsid w:val="00DE10E0"/>
    <w:rsid w:val="00DE153F"/>
    <w:rsid w:val="00DE15D3"/>
    <w:rsid w:val="00DE17EF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B6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44B"/>
    <w:rsid w:val="00DE79F6"/>
    <w:rsid w:val="00DE7A94"/>
    <w:rsid w:val="00DE7D03"/>
    <w:rsid w:val="00DF02EC"/>
    <w:rsid w:val="00DF050C"/>
    <w:rsid w:val="00DF05A9"/>
    <w:rsid w:val="00DF0BB6"/>
    <w:rsid w:val="00DF0C1E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8CC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7E"/>
    <w:rsid w:val="00E028E6"/>
    <w:rsid w:val="00E02C20"/>
    <w:rsid w:val="00E02DF8"/>
    <w:rsid w:val="00E032C1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5C65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4E3"/>
    <w:rsid w:val="00E1074E"/>
    <w:rsid w:val="00E10E45"/>
    <w:rsid w:val="00E10F62"/>
    <w:rsid w:val="00E1150B"/>
    <w:rsid w:val="00E117A0"/>
    <w:rsid w:val="00E11C75"/>
    <w:rsid w:val="00E11EB5"/>
    <w:rsid w:val="00E11EB8"/>
    <w:rsid w:val="00E1239E"/>
    <w:rsid w:val="00E123CC"/>
    <w:rsid w:val="00E125EE"/>
    <w:rsid w:val="00E12775"/>
    <w:rsid w:val="00E12A5A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0F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5FF"/>
    <w:rsid w:val="00E17720"/>
    <w:rsid w:val="00E179AA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6A5"/>
    <w:rsid w:val="00E21733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717"/>
    <w:rsid w:val="00E248B5"/>
    <w:rsid w:val="00E24955"/>
    <w:rsid w:val="00E24B86"/>
    <w:rsid w:val="00E250DB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6A"/>
    <w:rsid w:val="00E272FE"/>
    <w:rsid w:val="00E27830"/>
    <w:rsid w:val="00E27929"/>
    <w:rsid w:val="00E301E2"/>
    <w:rsid w:val="00E3020D"/>
    <w:rsid w:val="00E30309"/>
    <w:rsid w:val="00E30517"/>
    <w:rsid w:val="00E3070A"/>
    <w:rsid w:val="00E30A72"/>
    <w:rsid w:val="00E30F7F"/>
    <w:rsid w:val="00E31371"/>
    <w:rsid w:val="00E31506"/>
    <w:rsid w:val="00E3167A"/>
    <w:rsid w:val="00E31E19"/>
    <w:rsid w:val="00E3231C"/>
    <w:rsid w:val="00E32556"/>
    <w:rsid w:val="00E32705"/>
    <w:rsid w:val="00E327EE"/>
    <w:rsid w:val="00E32CF4"/>
    <w:rsid w:val="00E32E0E"/>
    <w:rsid w:val="00E33032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8A3"/>
    <w:rsid w:val="00E34F08"/>
    <w:rsid w:val="00E35113"/>
    <w:rsid w:val="00E355D2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A3E"/>
    <w:rsid w:val="00E41BEE"/>
    <w:rsid w:val="00E41D2F"/>
    <w:rsid w:val="00E420CB"/>
    <w:rsid w:val="00E42114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B4A"/>
    <w:rsid w:val="00E51C94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6FC"/>
    <w:rsid w:val="00E538E0"/>
    <w:rsid w:val="00E53C64"/>
    <w:rsid w:val="00E53D19"/>
    <w:rsid w:val="00E540E9"/>
    <w:rsid w:val="00E54A79"/>
    <w:rsid w:val="00E54D33"/>
    <w:rsid w:val="00E55174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0CB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60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5EFD"/>
    <w:rsid w:val="00E66108"/>
    <w:rsid w:val="00E66262"/>
    <w:rsid w:val="00E6640D"/>
    <w:rsid w:val="00E6682F"/>
    <w:rsid w:val="00E668E7"/>
    <w:rsid w:val="00E669AD"/>
    <w:rsid w:val="00E66E59"/>
    <w:rsid w:val="00E66F25"/>
    <w:rsid w:val="00E67309"/>
    <w:rsid w:val="00E67867"/>
    <w:rsid w:val="00E704A7"/>
    <w:rsid w:val="00E705D8"/>
    <w:rsid w:val="00E705E5"/>
    <w:rsid w:val="00E70882"/>
    <w:rsid w:val="00E7090A"/>
    <w:rsid w:val="00E709FA"/>
    <w:rsid w:val="00E70B0C"/>
    <w:rsid w:val="00E70B4C"/>
    <w:rsid w:val="00E70DE2"/>
    <w:rsid w:val="00E71418"/>
    <w:rsid w:val="00E71437"/>
    <w:rsid w:val="00E71494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E01"/>
    <w:rsid w:val="00E7415C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3D4"/>
    <w:rsid w:val="00E7797B"/>
    <w:rsid w:val="00E779EF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2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ACD"/>
    <w:rsid w:val="00E84E7D"/>
    <w:rsid w:val="00E850F7"/>
    <w:rsid w:val="00E85483"/>
    <w:rsid w:val="00E856D6"/>
    <w:rsid w:val="00E858AB"/>
    <w:rsid w:val="00E859CA"/>
    <w:rsid w:val="00E859F7"/>
    <w:rsid w:val="00E85AC6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CB4"/>
    <w:rsid w:val="00E92E29"/>
    <w:rsid w:val="00E92F0A"/>
    <w:rsid w:val="00E93168"/>
    <w:rsid w:val="00E9346A"/>
    <w:rsid w:val="00E937A1"/>
    <w:rsid w:val="00E93A7A"/>
    <w:rsid w:val="00E93B3D"/>
    <w:rsid w:val="00E93CE9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38B"/>
    <w:rsid w:val="00E9739A"/>
    <w:rsid w:val="00E97403"/>
    <w:rsid w:val="00E97507"/>
    <w:rsid w:val="00E9763A"/>
    <w:rsid w:val="00E9792C"/>
    <w:rsid w:val="00EA00EC"/>
    <w:rsid w:val="00EA0281"/>
    <w:rsid w:val="00EA02F7"/>
    <w:rsid w:val="00EA0875"/>
    <w:rsid w:val="00EA0AA7"/>
    <w:rsid w:val="00EA0AE5"/>
    <w:rsid w:val="00EA0BD3"/>
    <w:rsid w:val="00EA0BFA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400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C9D"/>
    <w:rsid w:val="00EA6506"/>
    <w:rsid w:val="00EA66B4"/>
    <w:rsid w:val="00EA6722"/>
    <w:rsid w:val="00EA695C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7E8"/>
    <w:rsid w:val="00EB1812"/>
    <w:rsid w:val="00EB1CBD"/>
    <w:rsid w:val="00EB1D0E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50B"/>
    <w:rsid w:val="00EC1585"/>
    <w:rsid w:val="00EC16A5"/>
    <w:rsid w:val="00EC183D"/>
    <w:rsid w:val="00EC1D83"/>
    <w:rsid w:val="00EC1E17"/>
    <w:rsid w:val="00EC23DC"/>
    <w:rsid w:val="00EC243C"/>
    <w:rsid w:val="00EC283D"/>
    <w:rsid w:val="00EC2E21"/>
    <w:rsid w:val="00EC310B"/>
    <w:rsid w:val="00EC331F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A64"/>
    <w:rsid w:val="00EC5F1A"/>
    <w:rsid w:val="00EC6337"/>
    <w:rsid w:val="00EC6D68"/>
    <w:rsid w:val="00EC7183"/>
    <w:rsid w:val="00EC71AB"/>
    <w:rsid w:val="00EC7691"/>
    <w:rsid w:val="00EC788F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919"/>
    <w:rsid w:val="00ED4A60"/>
    <w:rsid w:val="00ED4E64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F60"/>
    <w:rsid w:val="00EE24B7"/>
    <w:rsid w:val="00EE2728"/>
    <w:rsid w:val="00EE277D"/>
    <w:rsid w:val="00EE2AAB"/>
    <w:rsid w:val="00EE2F35"/>
    <w:rsid w:val="00EE30E3"/>
    <w:rsid w:val="00EE3203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AB6"/>
    <w:rsid w:val="00EE4C14"/>
    <w:rsid w:val="00EE5062"/>
    <w:rsid w:val="00EE5112"/>
    <w:rsid w:val="00EE52EA"/>
    <w:rsid w:val="00EE5501"/>
    <w:rsid w:val="00EE5E6D"/>
    <w:rsid w:val="00EE5F15"/>
    <w:rsid w:val="00EE620F"/>
    <w:rsid w:val="00EE62B4"/>
    <w:rsid w:val="00EE62D1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1E0"/>
    <w:rsid w:val="00EF13AA"/>
    <w:rsid w:val="00EF1889"/>
    <w:rsid w:val="00EF1B64"/>
    <w:rsid w:val="00EF1EF3"/>
    <w:rsid w:val="00EF1F89"/>
    <w:rsid w:val="00EF20FD"/>
    <w:rsid w:val="00EF2786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29"/>
    <w:rsid w:val="00EF447D"/>
    <w:rsid w:val="00EF459C"/>
    <w:rsid w:val="00EF493B"/>
    <w:rsid w:val="00EF4F32"/>
    <w:rsid w:val="00EF5326"/>
    <w:rsid w:val="00EF544E"/>
    <w:rsid w:val="00EF55D7"/>
    <w:rsid w:val="00EF5846"/>
    <w:rsid w:val="00EF5861"/>
    <w:rsid w:val="00EF5CAA"/>
    <w:rsid w:val="00EF5F0E"/>
    <w:rsid w:val="00EF5FA2"/>
    <w:rsid w:val="00EF6141"/>
    <w:rsid w:val="00EF61E1"/>
    <w:rsid w:val="00EF63B9"/>
    <w:rsid w:val="00EF63E3"/>
    <w:rsid w:val="00EF6513"/>
    <w:rsid w:val="00EF6645"/>
    <w:rsid w:val="00EF6A07"/>
    <w:rsid w:val="00EF6E38"/>
    <w:rsid w:val="00EF6EF5"/>
    <w:rsid w:val="00EF71E3"/>
    <w:rsid w:val="00EF7614"/>
    <w:rsid w:val="00EF7878"/>
    <w:rsid w:val="00EF7C70"/>
    <w:rsid w:val="00EF7D22"/>
    <w:rsid w:val="00F000F0"/>
    <w:rsid w:val="00F00180"/>
    <w:rsid w:val="00F004C8"/>
    <w:rsid w:val="00F0054C"/>
    <w:rsid w:val="00F006E4"/>
    <w:rsid w:val="00F00909"/>
    <w:rsid w:val="00F00923"/>
    <w:rsid w:val="00F00A5F"/>
    <w:rsid w:val="00F00A69"/>
    <w:rsid w:val="00F00C9D"/>
    <w:rsid w:val="00F00CCB"/>
    <w:rsid w:val="00F017CB"/>
    <w:rsid w:val="00F0197D"/>
    <w:rsid w:val="00F01A58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6D8"/>
    <w:rsid w:val="00F04745"/>
    <w:rsid w:val="00F04CCB"/>
    <w:rsid w:val="00F04D51"/>
    <w:rsid w:val="00F04F3E"/>
    <w:rsid w:val="00F0522E"/>
    <w:rsid w:val="00F054C2"/>
    <w:rsid w:val="00F056E3"/>
    <w:rsid w:val="00F05C95"/>
    <w:rsid w:val="00F05EED"/>
    <w:rsid w:val="00F060DE"/>
    <w:rsid w:val="00F06778"/>
    <w:rsid w:val="00F06B2D"/>
    <w:rsid w:val="00F06D58"/>
    <w:rsid w:val="00F06F02"/>
    <w:rsid w:val="00F074BC"/>
    <w:rsid w:val="00F078A9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BD0"/>
    <w:rsid w:val="00F1403E"/>
    <w:rsid w:val="00F1415B"/>
    <w:rsid w:val="00F14179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0FA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3219"/>
    <w:rsid w:val="00F23455"/>
    <w:rsid w:val="00F2357F"/>
    <w:rsid w:val="00F23BD0"/>
    <w:rsid w:val="00F23C07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C86"/>
    <w:rsid w:val="00F25E87"/>
    <w:rsid w:val="00F25EB4"/>
    <w:rsid w:val="00F2617C"/>
    <w:rsid w:val="00F2643A"/>
    <w:rsid w:val="00F26886"/>
    <w:rsid w:val="00F2699C"/>
    <w:rsid w:val="00F26AF5"/>
    <w:rsid w:val="00F26C74"/>
    <w:rsid w:val="00F26E9E"/>
    <w:rsid w:val="00F26FF9"/>
    <w:rsid w:val="00F2719E"/>
    <w:rsid w:val="00F2757E"/>
    <w:rsid w:val="00F2770D"/>
    <w:rsid w:val="00F278F7"/>
    <w:rsid w:val="00F27E0C"/>
    <w:rsid w:val="00F3002F"/>
    <w:rsid w:val="00F30031"/>
    <w:rsid w:val="00F30353"/>
    <w:rsid w:val="00F306F8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B6"/>
    <w:rsid w:val="00F35865"/>
    <w:rsid w:val="00F35BEE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98"/>
    <w:rsid w:val="00F370CB"/>
    <w:rsid w:val="00F372E9"/>
    <w:rsid w:val="00F37300"/>
    <w:rsid w:val="00F377A2"/>
    <w:rsid w:val="00F378E0"/>
    <w:rsid w:val="00F37922"/>
    <w:rsid w:val="00F37AEF"/>
    <w:rsid w:val="00F409C3"/>
    <w:rsid w:val="00F4125D"/>
    <w:rsid w:val="00F412EE"/>
    <w:rsid w:val="00F417CD"/>
    <w:rsid w:val="00F418E9"/>
    <w:rsid w:val="00F41997"/>
    <w:rsid w:val="00F41CF7"/>
    <w:rsid w:val="00F42758"/>
    <w:rsid w:val="00F42910"/>
    <w:rsid w:val="00F42C2B"/>
    <w:rsid w:val="00F42F43"/>
    <w:rsid w:val="00F4319A"/>
    <w:rsid w:val="00F433A6"/>
    <w:rsid w:val="00F435B3"/>
    <w:rsid w:val="00F436F1"/>
    <w:rsid w:val="00F43950"/>
    <w:rsid w:val="00F439C5"/>
    <w:rsid w:val="00F43B82"/>
    <w:rsid w:val="00F43E0D"/>
    <w:rsid w:val="00F446E1"/>
    <w:rsid w:val="00F4477A"/>
    <w:rsid w:val="00F44833"/>
    <w:rsid w:val="00F44BAE"/>
    <w:rsid w:val="00F44E4E"/>
    <w:rsid w:val="00F44E57"/>
    <w:rsid w:val="00F45580"/>
    <w:rsid w:val="00F45693"/>
    <w:rsid w:val="00F461A0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9A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F44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34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FB9"/>
    <w:rsid w:val="00F570D0"/>
    <w:rsid w:val="00F571A2"/>
    <w:rsid w:val="00F5765A"/>
    <w:rsid w:val="00F57704"/>
    <w:rsid w:val="00F577F9"/>
    <w:rsid w:val="00F57938"/>
    <w:rsid w:val="00F5797A"/>
    <w:rsid w:val="00F57C10"/>
    <w:rsid w:val="00F57C72"/>
    <w:rsid w:val="00F57D09"/>
    <w:rsid w:val="00F57D8B"/>
    <w:rsid w:val="00F57D9A"/>
    <w:rsid w:val="00F6021A"/>
    <w:rsid w:val="00F60542"/>
    <w:rsid w:val="00F6084B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AE7"/>
    <w:rsid w:val="00F63289"/>
    <w:rsid w:val="00F63864"/>
    <w:rsid w:val="00F63C0A"/>
    <w:rsid w:val="00F63C7B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6BB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709EF"/>
    <w:rsid w:val="00F70A70"/>
    <w:rsid w:val="00F70AE4"/>
    <w:rsid w:val="00F70CC5"/>
    <w:rsid w:val="00F70FE2"/>
    <w:rsid w:val="00F70FF9"/>
    <w:rsid w:val="00F71026"/>
    <w:rsid w:val="00F71042"/>
    <w:rsid w:val="00F710A0"/>
    <w:rsid w:val="00F7115E"/>
    <w:rsid w:val="00F71976"/>
    <w:rsid w:val="00F7197D"/>
    <w:rsid w:val="00F71A99"/>
    <w:rsid w:val="00F71C4F"/>
    <w:rsid w:val="00F71F79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90E"/>
    <w:rsid w:val="00F73B7A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C51"/>
    <w:rsid w:val="00F74C65"/>
    <w:rsid w:val="00F7564B"/>
    <w:rsid w:val="00F758C8"/>
    <w:rsid w:val="00F75C70"/>
    <w:rsid w:val="00F75C90"/>
    <w:rsid w:val="00F76337"/>
    <w:rsid w:val="00F763DF"/>
    <w:rsid w:val="00F76820"/>
    <w:rsid w:val="00F76841"/>
    <w:rsid w:val="00F7698F"/>
    <w:rsid w:val="00F76B5F"/>
    <w:rsid w:val="00F76B74"/>
    <w:rsid w:val="00F76C9C"/>
    <w:rsid w:val="00F76DB0"/>
    <w:rsid w:val="00F7792A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24B3"/>
    <w:rsid w:val="00F82709"/>
    <w:rsid w:val="00F828B4"/>
    <w:rsid w:val="00F82B49"/>
    <w:rsid w:val="00F82CD8"/>
    <w:rsid w:val="00F82DF1"/>
    <w:rsid w:val="00F82F1A"/>
    <w:rsid w:val="00F83301"/>
    <w:rsid w:val="00F836E7"/>
    <w:rsid w:val="00F837A7"/>
    <w:rsid w:val="00F837DD"/>
    <w:rsid w:val="00F83AC2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EF4"/>
    <w:rsid w:val="00F85F4B"/>
    <w:rsid w:val="00F85F9B"/>
    <w:rsid w:val="00F863EB"/>
    <w:rsid w:val="00F864A3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728"/>
    <w:rsid w:val="00F96793"/>
    <w:rsid w:val="00F967AE"/>
    <w:rsid w:val="00F96C7A"/>
    <w:rsid w:val="00F96E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F9"/>
    <w:rsid w:val="00FA234B"/>
    <w:rsid w:val="00FA2526"/>
    <w:rsid w:val="00FA2872"/>
    <w:rsid w:val="00FA2AB0"/>
    <w:rsid w:val="00FA2D51"/>
    <w:rsid w:val="00FA3659"/>
    <w:rsid w:val="00FA396E"/>
    <w:rsid w:val="00FA3C84"/>
    <w:rsid w:val="00FA45EB"/>
    <w:rsid w:val="00FA46FA"/>
    <w:rsid w:val="00FA4787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F06"/>
    <w:rsid w:val="00FA6225"/>
    <w:rsid w:val="00FA6291"/>
    <w:rsid w:val="00FA629B"/>
    <w:rsid w:val="00FA656D"/>
    <w:rsid w:val="00FA6686"/>
    <w:rsid w:val="00FA6A8C"/>
    <w:rsid w:val="00FA6C35"/>
    <w:rsid w:val="00FA70DF"/>
    <w:rsid w:val="00FA7152"/>
    <w:rsid w:val="00FA7525"/>
    <w:rsid w:val="00FA76DE"/>
    <w:rsid w:val="00FA792C"/>
    <w:rsid w:val="00FA79E0"/>
    <w:rsid w:val="00FA7A20"/>
    <w:rsid w:val="00FA7AA6"/>
    <w:rsid w:val="00FA7C04"/>
    <w:rsid w:val="00FA7CA1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A42"/>
    <w:rsid w:val="00FB2F94"/>
    <w:rsid w:val="00FB3CD6"/>
    <w:rsid w:val="00FB3F1F"/>
    <w:rsid w:val="00FB4065"/>
    <w:rsid w:val="00FB4737"/>
    <w:rsid w:val="00FB4760"/>
    <w:rsid w:val="00FB47B5"/>
    <w:rsid w:val="00FB4AA2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43B"/>
    <w:rsid w:val="00FB68CE"/>
    <w:rsid w:val="00FB6B35"/>
    <w:rsid w:val="00FB6B78"/>
    <w:rsid w:val="00FB6B9D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19"/>
    <w:rsid w:val="00FC0B9B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CA4"/>
    <w:rsid w:val="00FC4EEA"/>
    <w:rsid w:val="00FC50B2"/>
    <w:rsid w:val="00FC545C"/>
    <w:rsid w:val="00FC553E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F93"/>
    <w:rsid w:val="00FD04CC"/>
    <w:rsid w:val="00FD04F5"/>
    <w:rsid w:val="00FD0630"/>
    <w:rsid w:val="00FD0678"/>
    <w:rsid w:val="00FD0981"/>
    <w:rsid w:val="00FD0EC5"/>
    <w:rsid w:val="00FD10D2"/>
    <w:rsid w:val="00FD111E"/>
    <w:rsid w:val="00FD12D7"/>
    <w:rsid w:val="00FD134F"/>
    <w:rsid w:val="00FD14E4"/>
    <w:rsid w:val="00FD1755"/>
    <w:rsid w:val="00FD20B2"/>
    <w:rsid w:val="00FD20EA"/>
    <w:rsid w:val="00FD262A"/>
    <w:rsid w:val="00FD2804"/>
    <w:rsid w:val="00FD282A"/>
    <w:rsid w:val="00FD2A71"/>
    <w:rsid w:val="00FD2C10"/>
    <w:rsid w:val="00FD2CAA"/>
    <w:rsid w:val="00FD2D7C"/>
    <w:rsid w:val="00FD30CE"/>
    <w:rsid w:val="00FD3618"/>
    <w:rsid w:val="00FD3905"/>
    <w:rsid w:val="00FD3A22"/>
    <w:rsid w:val="00FD4085"/>
    <w:rsid w:val="00FD4620"/>
    <w:rsid w:val="00FD48FE"/>
    <w:rsid w:val="00FD4B96"/>
    <w:rsid w:val="00FD4CC0"/>
    <w:rsid w:val="00FD4D83"/>
    <w:rsid w:val="00FD5202"/>
    <w:rsid w:val="00FD5209"/>
    <w:rsid w:val="00FD52F0"/>
    <w:rsid w:val="00FD552E"/>
    <w:rsid w:val="00FD583D"/>
    <w:rsid w:val="00FD5BBF"/>
    <w:rsid w:val="00FD5BFD"/>
    <w:rsid w:val="00FD6318"/>
    <w:rsid w:val="00FD636C"/>
    <w:rsid w:val="00FD641A"/>
    <w:rsid w:val="00FD6884"/>
    <w:rsid w:val="00FD68E2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2FE"/>
    <w:rsid w:val="00FE1729"/>
    <w:rsid w:val="00FE1DEB"/>
    <w:rsid w:val="00FE20AB"/>
    <w:rsid w:val="00FE22FE"/>
    <w:rsid w:val="00FE257D"/>
    <w:rsid w:val="00FE2B7B"/>
    <w:rsid w:val="00FE2BCC"/>
    <w:rsid w:val="00FE2EAB"/>
    <w:rsid w:val="00FE2FBC"/>
    <w:rsid w:val="00FE3100"/>
    <w:rsid w:val="00FE3271"/>
    <w:rsid w:val="00FE3439"/>
    <w:rsid w:val="00FE3456"/>
    <w:rsid w:val="00FE34D4"/>
    <w:rsid w:val="00FE3768"/>
    <w:rsid w:val="00FE4913"/>
    <w:rsid w:val="00FE4B37"/>
    <w:rsid w:val="00FE4B7F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6F1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60F"/>
    <w:rsid w:val="00FF06BB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DB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474A5"/>
  <w15:chartTrackingRefBased/>
  <w15:docId w15:val="{9A049D6D-00A3-4D30-8F4B-0643EE20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26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C0188-41D8-45F9-8289-B4C6744FE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F610A0-1838-43BD-AA7D-E5AA784203D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401CB91-56AF-459F-8F41-66B54BE8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1235</Words>
  <Characters>6435</Characters>
  <Application>Microsoft Office Word</Application>
  <DocSecurity>0</DocSecurity>
  <Lines>206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39</cp:revision>
  <cp:lastPrinted>2011-11-10T14:49:00Z</cp:lastPrinted>
  <dcterms:created xsi:type="dcterms:W3CDTF">2020-05-14T13:58:00Z</dcterms:created>
  <dcterms:modified xsi:type="dcterms:W3CDTF">2020-05-15T21:57:00Z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96e07f79-1bf9-4bd2-bd66-a2992ba85ea9</vt:lpwstr>
  </property>
  <property fmtid="{D5CDD505-2E9C-101B-9397-08002B2CF9AE}" pid="6" name="CTP_TimeStamp">
    <vt:lpwstr>2020-05-15 21:57:12Z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0x010100169D63E7F5E2AF4C8F062CC5E0B927D1</vt:lpwstr>
  </property>
  <property fmtid="{D5CDD505-2E9C-101B-9397-08002B2CF9AE}" pid="11" name="CTPClassification">
    <vt:lpwstr>CTP_NT</vt:lpwstr>
  </property>
</Properties>
</file>